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39BC2" w14:textId="2E5B265D" w:rsidR="20866F69" w:rsidRPr="007E61C3" w:rsidRDefault="14AED710" w:rsidP="007E61C3">
      <w:pPr>
        <w:spacing w:before="240" w:after="360" w:line="276" w:lineRule="auto"/>
        <w:ind w:right="-448"/>
        <w:rPr>
          <w:color w:val="3B3838" w:themeColor="background2" w:themeShade="40"/>
          <w:sz w:val="44"/>
          <w:szCs w:val="44"/>
          <w:lang w:val="en-GB"/>
        </w:rPr>
      </w:pPr>
      <w:r w:rsidRPr="7EE5D70F">
        <w:rPr>
          <w:b/>
          <w:bCs/>
          <w:color w:val="3B3838" w:themeColor="background2" w:themeShade="40"/>
          <w:sz w:val="52"/>
          <w:szCs w:val="52"/>
          <w:lang w:val="en-GB"/>
        </w:rPr>
        <w:t>Social Innovation Challenge</w:t>
      </w:r>
      <w:r w:rsidRPr="7EE5D70F">
        <w:rPr>
          <w:color w:val="3B3838" w:themeColor="background2" w:themeShade="40"/>
          <w:sz w:val="44"/>
          <w:szCs w:val="44"/>
          <w:lang w:val="en-GB"/>
        </w:rPr>
        <w:t xml:space="preserve">: </w:t>
      </w:r>
      <w:r w:rsidR="7B66852E" w:rsidRPr="7EE5D70F">
        <w:rPr>
          <w:color w:val="3B3838" w:themeColor="background2" w:themeShade="40"/>
          <w:sz w:val="44"/>
          <w:szCs w:val="44"/>
          <w:lang w:val="en-GB"/>
        </w:rPr>
        <w:t>Eradicating child poverty / Growing the economy / Tackling the climate emergency / Ensuring high</w:t>
      </w:r>
      <w:r w:rsidR="0096393C">
        <w:rPr>
          <w:color w:val="3B3838" w:themeColor="background2" w:themeShade="40"/>
          <w:sz w:val="44"/>
          <w:szCs w:val="44"/>
          <w:lang w:val="en-GB"/>
        </w:rPr>
        <w:t>-</w:t>
      </w:r>
      <w:r w:rsidR="7B66852E" w:rsidRPr="7EE5D70F">
        <w:rPr>
          <w:color w:val="3B3838" w:themeColor="background2" w:themeShade="40"/>
          <w:sz w:val="44"/>
          <w:szCs w:val="44"/>
          <w:lang w:val="en-GB"/>
        </w:rPr>
        <w:t xml:space="preserve">quality and sustainable public services  </w:t>
      </w:r>
    </w:p>
    <w:p w14:paraId="695B5038" w14:textId="77777777" w:rsidR="20866F69" w:rsidRDefault="14AED710" w:rsidP="007E61C3">
      <w:pPr>
        <w:spacing w:before="600" w:after="160" w:line="276" w:lineRule="auto"/>
        <w:ind w:right="-448"/>
        <w:rPr>
          <w:color w:val="3B3838" w:themeColor="background2" w:themeShade="40"/>
          <w:sz w:val="32"/>
          <w:szCs w:val="32"/>
          <w:lang w:val="en-GB"/>
        </w:rPr>
      </w:pPr>
      <w:r w:rsidRPr="7C2D6800">
        <w:rPr>
          <w:b/>
          <w:bCs/>
          <w:color w:val="3B3838" w:themeColor="background2" w:themeShade="40"/>
          <w:sz w:val="32"/>
          <w:szCs w:val="32"/>
          <w:lang w:val="en-GB"/>
        </w:rPr>
        <w:t>Application guidance</w:t>
      </w:r>
    </w:p>
    <w:p w14:paraId="6F216003" w14:textId="77777777" w:rsidR="00CD3981" w:rsidRDefault="52702A7E" w:rsidP="007E61C3">
      <w:pPr>
        <w:spacing w:before="360" w:line="276" w:lineRule="auto"/>
        <w:ind w:right="-448"/>
      </w:pPr>
      <w:r>
        <w:t>This document aims to help you prepare your</w:t>
      </w:r>
      <w:r w:rsidR="072B9C79">
        <w:t xml:space="preserve"> </w:t>
      </w:r>
      <w:r>
        <w:t>Social Innovation Challenge</w:t>
      </w:r>
      <w:r w:rsidR="64012C49">
        <w:t xml:space="preserve"> application</w:t>
      </w:r>
      <w:r>
        <w:t>.</w:t>
      </w:r>
      <w:r w:rsidR="6C7C44A6">
        <w:t xml:space="preserve"> </w:t>
      </w:r>
    </w:p>
    <w:p w14:paraId="6E6D53F7" w14:textId="77777777" w:rsidR="00CD3981" w:rsidRDefault="6C7C44A6" w:rsidP="007E61C3">
      <w:pPr>
        <w:spacing w:line="276" w:lineRule="auto"/>
        <w:ind w:right="-448"/>
      </w:pPr>
      <w:r>
        <w:t xml:space="preserve">Please read it carefully when drafting your application. </w:t>
      </w:r>
      <w:r w:rsidR="13633637">
        <w:t>I</w:t>
      </w:r>
      <w:r w:rsidR="707CE183">
        <w:t xml:space="preserve">t explains the steps you need to </w:t>
      </w:r>
      <w:r w:rsidR="2BD2CAC4">
        <w:t>take</w:t>
      </w:r>
      <w:r w:rsidR="707CE183">
        <w:t xml:space="preserve"> </w:t>
      </w:r>
      <w:r w:rsidR="320F0198">
        <w:t xml:space="preserve">to apply </w:t>
      </w:r>
      <w:r w:rsidR="707CE183">
        <w:t xml:space="preserve">and offers further pointers on each question in the </w:t>
      </w:r>
      <w:r w:rsidR="030C13FA" w:rsidRPr="36894397">
        <w:rPr>
          <w:b/>
          <w:bCs/>
        </w:rPr>
        <w:t xml:space="preserve">online </w:t>
      </w:r>
      <w:r w:rsidR="707CE183" w:rsidRPr="36894397">
        <w:rPr>
          <w:b/>
          <w:bCs/>
        </w:rPr>
        <w:t>application form</w:t>
      </w:r>
      <w:r w:rsidR="707CE183">
        <w:t>.</w:t>
      </w:r>
      <w:r w:rsidR="21DA45EA">
        <w:t xml:space="preserve"> </w:t>
      </w:r>
    </w:p>
    <w:p w14:paraId="733B14C0" w14:textId="77777777" w:rsidR="00CD3981" w:rsidRDefault="37453B4A" w:rsidP="36894397">
      <w:pPr>
        <w:spacing w:after="600" w:line="276" w:lineRule="auto"/>
        <w:ind w:right="-448"/>
      </w:pPr>
      <w:r>
        <w:t>If you have any questions that have not been answered</w:t>
      </w:r>
      <w:r w:rsidR="73871048">
        <w:t xml:space="preserve"> here</w:t>
      </w:r>
      <w:r>
        <w:t xml:space="preserve">, </w:t>
      </w:r>
      <w:r w:rsidR="3E06B4F7">
        <w:t xml:space="preserve">get in touch with us at </w:t>
      </w:r>
      <w:hyperlink r:id="rId11">
        <w:r w:rsidR="3E06B4F7" w:rsidRPr="36894397">
          <w:rPr>
            <w:rStyle w:val="Hyperlink"/>
          </w:rPr>
          <w:t>info@firstport.org.uk</w:t>
        </w:r>
      </w:hyperlink>
      <w:r w:rsidR="3E06B4F7">
        <w:t xml:space="preserve">. </w:t>
      </w:r>
    </w:p>
    <w:p w14:paraId="3C980ADA" w14:textId="77777777" w:rsidR="00CD3981" w:rsidRDefault="32567782" w:rsidP="007E61C3">
      <w:pPr>
        <w:pStyle w:val="Heading1"/>
        <w:tabs>
          <w:tab w:val="right" w:leader="dot" w:pos="9323"/>
        </w:tabs>
        <w:ind w:right="-448"/>
        <w:rPr>
          <w:rFonts w:eastAsia="Arial"/>
        </w:rPr>
      </w:pPr>
      <w:r>
        <w:t>O</w:t>
      </w:r>
      <w:r w:rsidR="37453B4A">
        <w:t>verview</w:t>
      </w:r>
    </w:p>
    <w:p w14:paraId="2FE525D6" w14:textId="77777777" w:rsidR="00CD3981" w:rsidRDefault="0D5834DF" w:rsidP="007E61C3">
      <w:pPr>
        <w:spacing w:line="276" w:lineRule="auto"/>
        <w:ind w:right="-448"/>
      </w:pPr>
      <w:r>
        <w:t xml:space="preserve">The Social Innovation Challenge </w:t>
      </w:r>
      <w:r w:rsidRPr="36894397">
        <w:rPr>
          <w:b/>
          <w:bCs/>
        </w:rPr>
        <w:t>(SIC)</w:t>
      </w:r>
      <w:r>
        <w:t xml:space="preserve"> is a grant-funding and support </w:t>
      </w:r>
      <w:proofErr w:type="spellStart"/>
      <w:r>
        <w:t>programme</w:t>
      </w:r>
      <w:proofErr w:type="spellEnd"/>
      <w:r>
        <w:t xml:space="preserve"> that seeks innovative solutions to the most pressing challenges of our times.</w:t>
      </w:r>
      <w:r w:rsidR="49B5AEDD">
        <w:t xml:space="preserve"> The </w:t>
      </w:r>
      <w:proofErr w:type="spellStart"/>
      <w:r w:rsidR="78A0F09D">
        <w:t>programme</w:t>
      </w:r>
      <w:proofErr w:type="spellEnd"/>
      <w:r w:rsidR="49B5AEDD">
        <w:t xml:space="preserve"> is </w:t>
      </w:r>
      <w:r w:rsidR="5E02F73C">
        <w:t xml:space="preserve">currently </w:t>
      </w:r>
      <w:r w:rsidR="49B5AEDD">
        <w:t xml:space="preserve">focused on </w:t>
      </w:r>
      <w:r w:rsidR="37781740">
        <w:t xml:space="preserve">addressing the following four </w:t>
      </w:r>
      <w:r w:rsidR="6001825C">
        <w:t>them</w:t>
      </w:r>
      <w:r w:rsidR="37781740">
        <w:t>es:</w:t>
      </w:r>
    </w:p>
    <w:p w14:paraId="04E95804" w14:textId="77777777" w:rsidR="37781740" w:rsidRDefault="37781740" w:rsidP="7EE5D70F">
      <w:pPr>
        <w:numPr>
          <w:ilvl w:val="0"/>
          <w:numId w:val="3"/>
        </w:numPr>
        <w:spacing w:line="276" w:lineRule="auto"/>
        <w:ind w:right="-448"/>
      </w:pPr>
      <w:r w:rsidRPr="7EE5D70F">
        <w:rPr>
          <w:b/>
          <w:bCs/>
        </w:rPr>
        <w:t>Eradicating child poverty:</w:t>
      </w:r>
      <w:r w:rsidRPr="7EE5D70F">
        <w:t xml:space="preserve"> </w:t>
      </w:r>
      <w:r w:rsidRPr="7EE5D70F">
        <w:rPr>
          <w:i/>
          <w:iCs/>
        </w:rPr>
        <w:t>innovative ideas which help the families of children living in deep poverty increase their long-term wellbeing and economic resilience.</w:t>
      </w:r>
    </w:p>
    <w:p w14:paraId="06E239B2" w14:textId="77777777" w:rsidR="37781740" w:rsidRDefault="37781740" w:rsidP="7EE5D70F">
      <w:pPr>
        <w:numPr>
          <w:ilvl w:val="0"/>
          <w:numId w:val="3"/>
        </w:numPr>
        <w:spacing w:line="276" w:lineRule="auto"/>
        <w:ind w:right="-448"/>
      </w:pPr>
      <w:r w:rsidRPr="7EE5D70F">
        <w:rPr>
          <w:b/>
          <w:bCs/>
        </w:rPr>
        <w:t>Growing the economy:</w:t>
      </w:r>
      <w:r w:rsidRPr="7EE5D70F">
        <w:t xml:space="preserve"> </w:t>
      </w:r>
      <w:r w:rsidRPr="7EE5D70F">
        <w:rPr>
          <w:i/>
          <w:iCs/>
        </w:rPr>
        <w:t xml:space="preserve">projects </w:t>
      </w:r>
      <w:proofErr w:type="gramStart"/>
      <w:r w:rsidRPr="7EE5D70F">
        <w:rPr>
          <w:i/>
          <w:iCs/>
        </w:rPr>
        <w:t>providing</w:t>
      </w:r>
      <w:proofErr w:type="gramEnd"/>
      <w:r w:rsidRPr="7EE5D70F">
        <w:rPr>
          <w:i/>
          <w:iCs/>
        </w:rPr>
        <w:t xml:space="preserve"> innovative routes to meaningful employment for individuals facing significant barriers (such as disability, stigma or discrimination).</w:t>
      </w:r>
    </w:p>
    <w:p w14:paraId="2FCC0388" w14:textId="77777777" w:rsidR="37781740" w:rsidRDefault="37781740" w:rsidP="7EE5D70F">
      <w:pPr>
        <w:numPr>
          <w:ilvl w:val="0"/>
          <w:numId w:val="3"/>
        </w:numPr>
        <w:spacing w:line="276" w:lineRule="auto"/>
        <w:ind w:right="-448"/>
      </w:pPr>
      <w:r w:rsidRPr="7EE5D70F">
        <w:rPr>
          <w:b/>
          <w:bCs/>
        </w:rPr>
        <w:t>Tackling the climate emergency:</w:t>
      </w:r>
      <w:r w:rsidRPr="7EE5D70F">
        <w:t xml:space="preserve"> </w:t>
      </w:r>
      <w:r w:rsidRPr="7EE5D70F">
        <w:rPr>
          <w:i/>
          <w:iCs/>
        </w:rPr>
        <w:t>projects proposing innovative ways of reducing reliance on fossil fuels or delivering regenerative environmental solutions</w:t>
      </w:r>
      <w:r w:rsidRPr="7EE5D70F">
        <w:t xml:space="preserve"> </w:t>
      </w:r>
      <w:r w:rsidRPr="7EE5D70F">
        <w:rPr>
          <w:i/>
          <w:iCs/>
        </w:rPr>
        <w:t>(such as increasing biodiversity, improving soil health or addressing water pollution)</w:t>
      </w:r>
      <w:r w:rsidRPr="7EE5D70F">
        <w:t>.</w:t>
      </w:r>
    </w:p>
    <w:p w14:paraId="40B05624" w14:textId="77777777" w:rsidR="37781740" w:rsidRDefault="37781740" w:rsidP="7EE5D70F">
      <w:pPr>
        <w:numPr>
          <w:ilvl w:val="0"/>
          <w:numId w:val="3"/>
        </w:numPr>
        <w:spacing w:line="276" w:lineRule="auto"/>
        <w:ind w:right="-448"/>
      </w:pPr>
      <w:r w:rsidRPr="7EE5D70F">
        <w:rPr>
          <w:b/>
          <w:bCs/>
        </w:rPr>
        <w:t xml:space="preserve">Ensuring high quality and sustainable public services: </w:t>
      </w:r>
      <w:r w:rsidRPr="7EE5D70F">
        <w:rPr>
          <w:i/>
          <w:iCs/>
        </w:rPr>
        <w:t>ideas that alleviate pressure on essential services by offering support to those who need it most, through innovative means.</w:t>
      </w:r>
    </w:p>
    <w:p w14:paraId="47E585D5" w14:textId="77777777" w:rsidR="4E6B8FF6" w:rsidRDefault="4E6B8FF6" w:rsidP="7EE5D70F">
      <w:pPr>
        <w:spacing w:line="276" w:lineRule="auto"/>
        <w:ind w:right="-448"/>
      </w:pPr>
      <w:r>
        <w:t>It is essential that your proposed solution fits under one of the themes above and is owned by you, your enterprise or your group.</w:t>
      </w:r>
    </w:p>
    <w:p w14:paraId="4B4C25A7" w14:textId="77777777" w:rsidR="007E61C3" w:rsidRDefault="007E61C3">
      <w:pPr>
        <w:spacing w:after="160"/>
        <w:ind w:right="0"/>
        <w:rPr>
          <w:b/>
          <w:bCs/>
        </w:rPr>
      </w:pPr>
      <w:r w:rsidRPr="7EE5D70F">
        <w:rPr>
          <w:b/>
          <w:bCs/>
        </w:rPr>
        <w:br w:type="page"/>
      </w:r>
    </w:p>
    <w:p w14:paraId="434D5960" w14:textId="77777777" w:rsidR="00CD3981" w:rsidRDefault="32567782" w:rsidP="007E61C3">
      <w:pPr>
        <w:pStyle w:val="Heading1"/>
        <w:spacing w:line="276" w:lineRule="auto"/>
        <w:ind w:right="-448"/>
        <w:rPr>
          <w:rFonts w:eastAsia="Arial"/>
          <w:lang w:val="en-US"/>
        </w:rPr>
      </w:pPr>
      <w:r w:rsidRPr="7C2D6800">
        <w:rPr>
          <w:rFonts w:eastAsia="Arial"/>
          <w:lang w:val="en-US"/>
        </w:rPr>
        <w:t>How to apply</w:t>
      </w:r>
    </w:p>
    <w:p w14:paraId="096A8C53" w14:textId="77777777" w:rsidR="00CD3981" w:rsidRDefault="09D15EA9" w:rsidP="007E61C3">
      <w:pPr>
        <w:spacing w:line="276" w:lineRule="auto"/>
        <w:ind w:right="-448"/>
      </w:pPr>
      <w:r>
        <w:t>The online</w:t>
      </w:r>
      <w:r w:rsidR="338C8A90">
        <w:t xml:space="preserve"> application</w:t>
      </w:r>
      <w:r>
        <w:t xml:space="preserve"> form will become available on our </w:t>
      </w:r>
      <w:r w:rsidR="45841D3F">
        <w:t xml:space="preserve">Firstport </w:t>
      </w:r>
      <w:r w:rsidR="338C8A90">
        <w:t>Communit</w:t>
      </w:r>
      <w:r w:rsidR="212E0F51">
        <w:t>y</w:t>
      </w:r>
      <w:r>
        <w:t xml:space="preserve"> p</w:t>
      </w:r>
      <w:r w:rsidR="24F5F3F7">
        <w:t>ortal</w:t>
      </w:r>
      <w:r>
        <w:t xml:space="preserve"> on</w:t>
      </w:r>
      <w:r w:rsidR="2C3949FB">
        <w:t>ce applications open</w:t>
      </w:r>
      <w:r>
        <w:t>. This</w:t>
      </w:r>
      <w:r w:rsidR="24907B23">
        <w:t xml:space="preserve"> is a straightforward</w:t>
      </w:r>
      <w:r>
        <w:t xml:space="preserve"> </w:t>
      </w:r>
      <w:proofErr w:type="gramStart"/>
      <w:r>
        <w:t>form</w:t>
      </w:r>
      <w:proofErr w:type="gramEnd"/>
      <w:r w:rsidR="2EE9F8CA">
        <w:t xml:space="preserve"> and it</w:t>
      </w:r>
      <w:r>
        <w:t xml:space="preserve"> will </w:t>
      </w:r>
      <w:r w:rsidR="494B40B4">
        <w:t>already contain the</w:t>
      </w:r>
      <w:r>
        <w:t xml:space="preserve"> information you gave us at</w:t>
      </w:r>
      <w:r w:rsidR="41A46EC7">
        <w:t xml:space="preserve"> the</w:t>
      </w:r>
      <w:r>
        <w:t xml:space="preserve"> Expression of Interest stage. It </w:t>
      </w:r>
      <w:r w:rsidR="1B554EC8">
        <w:t xml:space="preserve">will </w:t>
      </w:r>
      <w:r>
        <w:t xml:space="preserve">contain </w:t>
      </w:r>
      <w:r w:rsidR="40D650A1">
        <w:t>eight</w:t>
      </w:r>
      <w:r>
        <w:t xml:space="preserve"> sections:</w:t>
      </w:r>
    </w:p>
    <w:p w14:paraId="5795F476" w14:textId="77777777" w:rsidR="00CD3981" w:rsidRDefault="7C3B921D" w:rsidP="007E61C3">
      <w:pPr>
        <w:pStyle w:val="ListParagraph"/>
        <w:numPr>
          <w:ilvl w:val="0"/>
          <w:numId w:val="8"/>
        </w:numPr>
        <w:spacing w:line="276" w:lineRule="auto"/>
        <w:ind w:left="714" w:right="-448" w:hanging="357"/>
      </w:pPr>
      <w:r w:rsidRPr="3F20F7BB">
        <w:rPr>
          <w:b/>
          <w:bCs/>
        </w:rPr>
        <w:t>About you:</w:t>
      </w:r>
      <w:r>
        <w:t xml:space="preserve"> </w:t>
      </w:r>
      <w:r w:rsidR="0E6A4201">
        <w:t xml:space="preserve">Basic information about the </w:t>
      </w:r>
      <w:r w:rsidR="0E5FBE7D">
        <w:t>lead</w:t>
      </w:r>
      <w:r w:rsidR="0E6A4201">
        <w:t xml:space="preserve"> applicant, plus confirmation </w:t>
      </w:r>
      <w:r w:rsidR="1AC3E050">
        <w:t xml:space="preserve">that you consent to us processing your data and that you meet </w:t>
      </w:r>
      <w:r w:rsidR="3A899A8D">
        <w:t>the eligibility</w:t>
      </w:r>
      <w:r w:rsidR="1AC3E050">
        <w:t xml:space="preserve"> criteria.</w:t>
      </w:r>
    </w:p>
    <w:p w14:paraId="2ED0486E" w14:textId="77777777" w:rsidR="00CD3981" w:rsidRDefault="104062EB" w:rsidP="007E61C3">
      <w:pPr>
        <w:pStyle w:val="ListParagraph"/>
        <w:numPr>
          <w:ilvl w:val="0"/>
          <w:numId w:val="8"/>
        </w:numPr>
        <w:spacing w:line="276" w:lineRule="auto"/>
        <w:ind w:left="714" w:right="-448" w:hanging="357"/>
      </w:pPr>
      <w:r w:rsidRPr="36894397">
        <w:rPr>
          <w:b/>
          <w:bCs/>
        </w:rPr>
        <w:t>Y</w:t>
      </w:r>
      <w:r w:rsidR="67784A92" w:rsidRPr="36894397">
        <w:rPr>
          <w:b/>
          <w:bCs/>
        </w:rPr>
        <w:t>our</w:t>
      </w:r>
      <w:r w:rsidR="7C3B921D" w:rsidRPr="36894397">
        <w:rPr>
          <w:b/>
          <w:bCs/>
        </w:rPr>
        <w:t xml:space="preserve"> idea</w:t>
      </w:r>
      <w:r w:rsidR="7C3B921D">
        <w:t>:</w:t>
      </w:r>
      <w:r w:rsidR="7CBCEE9F">
        <w:t xml:space="preserve"> </w:t>
      </w:r>
      <w:r w:rsidR="2E74E272">
        <w:t>Y</w:t>
      </w:r>
      <w:r w:rsidR="7CBCEE9F">
        <w:t>ou will be asked for</w:t>
      </w:r>
      <w:r w:rsidR="7C3B921D">
        <w:t xml:space="preserve"> </w:t>
      </w:r>
      <w:r w:rsidR="012E8CBC">
        <w:t xml:space="preserve">a </w:t>
      </w:r>
      <w:r w:rsidR="17E72FE8">
        <w:t xml:space="preserve">very </w:t>
      </w:r>
      <w:r w:rsidR="012E8CBC">
        <w:t xml:space="preserve">short summary of your </w:t>
      </w:r>
      <w:r w:rsidR="78163B6C">
        <w:t>idea</w:t>
      </w:r>
      <w:r w:rsidR="23830E53">
        <w:t>.</w:t>
      </w:r>
    </w:p>
    <w:p w14:paraId="07777D94" w14:textId="77777777" w:rsidR="00CD3981" w:rsidRDefault="7C3B921D" w:rsidP="007E61C3">
      <w:pPr>
        <w:pStyle w:val="ListParagraph"/>
        <w:numPr>
          <w:ilvl w:val="0"/>
          <w:numId w:val="8"/>
        </w:numPr>
        <w:spacing w:line="276" w:lineRule="auto"/>
        <w:ind w:left="714" w:right="-448" w:hanging="357"/>
      </w:pPr>
      <w:proofErr w:type="spellStart"/>
      <w:r w:rsidRPr="36894397">
        <w:rPr>
          <w:b/>
          <w:bCs/>
        </w:rPr>
        <w:t>Organisation</w:t>
      </w:r>
      <w:proofErr w:type="spellEnd"/>
      <w:r w:rsidRPr="36894397">
        <w:rPr>
          <w:b/>
          <w:bCs/>
        </w:rPr>
        <w:t xml:space="preserve"> </w:t>
      </w:r>
      <w:r w:rsidR="23DBE396" w:rsidRPr="36894397">
        <w:rPr>
          <w:b/>
          <w:bCs/>
        </w:rPr>
        <w:t>setup</w:t>
      </w:r>
      <w:r>
        <w:t xml:space="preserve">: </w:t>
      </w:r>
      <w:r w:rsidR="5790F119">
        <w:t>I</w:t>
      </w:r>
      <w:r w:rsidR="26A59ED9">
        <w:t xml:space="preserve">f you are already incorporated, </w:t>
      </w:r>
      <w:r w:rsidR="07308B81">
        <w:t xml:space="preserve">we will ask you how your social enterprise is set up. If you are not yet registered, we will ask how you intend to set up your enterprise. </w:t>
      </w:r>
    </w:p>
    <w:p w14:paraId="0E195389" w14:textId="7490D6B6" w:rsidR="3B53E7A0" w:rsidRDefault="7C3B921D" w:rsidP="7EE5D70F">
      <w:pPr>
        <w:pStyle w:val="ListParagraph"/>
        <w:numPr>
          <w:ilvl w:val="0"/>
          <w:numId w:val="8"/>
        </w:numPr>
        <w:spacing w:line="276" w:lineRule="auto"/>
        <w:ind w:right="-448"/>
        <w:rPr>
          <w:color w:val="000000" w:themeColor="text1"/>
        </w:rPr>
      </w:pPr>
      <w:r w:rsidRPr="3F20F7BB">
        <w:rPr>
          <w:b/>
          <w:bCs/>
        </w:rPr>
        <w:t>Expenditure</w:t>
      </w:r>
      <w:r>
        <w:t>: How would you spend the £</w:t>
      </w:r>
      <w:r w:rsidR="00FA2EC3">
        <w:t>3</w:t>
      </w:r>
      <w:r>
        <w:t>0,000 grant?</w:t>
      </w:r>
      <w:r w:rsidR="5756345B">
        <w:t xml:space="preserve"> </w:t>
      </w:r>
    </w:p>
    <w:p w14:paraId="7CA66E28" w14:textId="77777777" w:rsidR="00CD3981" w:rsidRDefault="7C3B921D" w:rsidP="007E61C3">
      <w:pPr>
        <w:pStyle w:val="ListParagraph"/>
        <w:numPr>
          <w:ilvl w:val="0"/>
          <w:numId w:val="8"/>
        </w:numPr>
        <w:spacing w:line="276" w:lineRule="auto"/>
        <w:ind w:left="714" w:right="-448" w:hanging="357"/>
        <w:rPr>
          <w:color w:val="000000" w:themeColor="text1"/>
        </w:rPr>
      </w:pPr>
      <w:r w:rsidRPr="7EE5D70F">
        <w:rPr>
          <w:b/>
          <w:bCs/>
        </w:rPr>
        <w:t>Equal opportunities</w:t>
      </w:r>
      <w:r>
        <w:t>: This section will be pre-populated if you already filled it in at Expression of Interest stage.</w:t>
      </w:r>
    </w:p>
    <w:p w14:paraId="17DCE800" w14:textId="77777777" w:rsidR="3FE7CD0A" w:rsidRDefault="3FE7CD0A" w:rsidP="3F20F7BB">
      <w:pPr>
        <w:pStyle w:val="ListParagraph"/>
        <w:numPr>
          <w:ilvl w:val="0"/>
          <w:numId w:val="8"/>
        </w:numPr>
        <w:spacing w:line="276" w:lineRule="auto"/>
        <w:ind w:left="714" w:right="-448" w:hanging="357"/>
        <w:rPr>
          <w:color w:val="000000" w:themeColor="text1"/>
        </w:rPr>
      </w:pPr>
      <w:r w:rsidRPr="3F20F7BB">
        <w:rPr>
          <w:b/>
          <w:bCs/>
          <w:color w:val="000000" w:themeColor="text1"/>
        </w:rPr>
        <w:t>Supporting documents</w:t>
      </w:r>
      <w:r w:rsidR="4758340F" w:rsidRPr="3F20F7BB">
        <w:rPr>
          <w:b/>
          <w:bCs/>
          <w:color w:val="000000" w:themeColor="text1"/>
        </w:rPr>
        <w:t>:</w:t>
      </w:r>
      <w:r w:rsidR="5EC86581" w:rsidRPr="3F20F7BB">
        <w:rPr>
          <w:b/>
          <w:bCs/>
        </w:rPr>
        <w:t xml:space="preserve"> </w:t>
      </w:r>
      <w:r w:rsidR="5EC86581">
        <w:t>upload your ‘Supporting Documentation’, made up of the following documents:</w:t>
      </w:r>
    </w:p>
    <w:p w14:paraId="10BCF808" w14:textId="77777777" w:rsidR="5EC86581" w:rsidRDefault="5EC86581" w:rsidP="7EE5D70F">
      <w:pPr>
        <w:pStyle w:val="ListParagraph"/>
        <w:numPr>
          <w:ilvl w:val="1"/>
          <w:numId w:val="8"/>
        </w:numPr>
        <w:spacing w:line="276" w:lineRule="auto"/>
        <w:ind w:right="-448"/>
      </w:pPr>
      <w:r>
        <w:t>SIC Proposal</w:t>
      </w:r>
    </w:p>
    <w:p w14:paraId="3C840EF1" w14:textId="77777777" w:rsidR="5EC86581" w:rsidRDefault="5EC86581" w:rsidP="7EE5D70F">
      <w:pPr>
        <w:pStyle w:val="ListParagraph"/>
        <w:numPr>
          <w:ilvl w:val="1"/>
          <w:numId w:val="8"/>
        </w:numPr>
        <w:spacing w:after="0" w:line="276" w:lineRule="auto"/>
        <w:ind w:right="-448"/>
        <w:rPr>
          <w:color w:val="000000" w:themeColor="text1"/>
        </w:rPr>
      </w:pPr>
      <w:r>
        <w:t>SIC Cashflow</w:t>
      </w:r>
    </w:p>
    <w:p w14:paraId="313E0AB2" w14:textId="77777777" w:rsidR="7EE5D70F" w:rsidRDefault="5EC86581" w:rsidP="0D7F8614">
      <w:pPr>
        <w:pStyle w:val="ListParagraph"/>
        <w:numPr>
          <w:ilvl w:val="1"/>
          <w:numId w:val="8"/>
        </w:numPr>
        <w:spacing w:line="276" w:lineRule="auto"/>
        <w:ind w:right="-448"/>
        <w:rPr>
          <w:color w:val="000000" w:themeColor="text1"/>
        </w:rPr>
      </w:pPr>
      <w:r>
        <w:t>(If applicable) Annual accounts</w:t>
      </w:r>
    </w:p>
    <w:p w14:paraId="342D0BA8" w14:textId="77777777" w:rsidR="00CD3981" w:rsidRDefault="36139D99" w:rsidP="36894397">
      <w:pPr>
        <w:spacing w:line="276" w:lineRule="auto"/>
        <w:ind w:right="-448"/>
      </w:pPr>
      <w:r w:rsidRPr="36894397">
        <w:t>When completing your form online, the system will automatically log you out after 2 hours of inactivity. To avoid losing your work, make sure you click</w:t>
      </w:r>
      <w:r w:rsidRPr="36894397">
        <w:rPr>
          <w:b/>
          <w:bCs/>
        </w:rPr>
        <w:t xml:space="preserve"> Pause</w:t>
      </w:r>
      <w:r w:rsidRPr="36894397">
        <w:t xml:space="preserve"> or </w:t>
      </w:r>
      <w:r w:rsidRPr="36894397">
        <w:rPr>
          <w:b/>
          <w:bCs/>
        </w:rPr>
        <w:t>Submit</w:t>
      </w:r>
      <w:r w:rsidRPr="36894397">
        <w:t xml:space="preserve"> before this time runs out.</w:t>
      </w:r>
    </w:p>
    <w:p w14:paraId="3F250053" w14:textId="77777777" w:rsidR="00CD3981" w:rsidRDefault="7C3B921D" w:rsidP="7EE5D70F">
      <w:pPr>
        <w:spacing w:line="276" w:lineRule="auto"/>
        <w:ind w:right="-448"/>
        <w:rPr>
          <w:color w:val="000000" w:themeColor="text1"/>
        </w:rPr>
      </w:pPr>
      <w:r w:rsidRPr="36894397">
        <w:rPr>
          <w:b/>
          <w:bCs/>
        </w:rPr>
        <w:t>Please ensure you submit your application before the deadline</w:t>
      </w:r>
      <w:r>
        <w:t xml:space="preserve">, </w:t>
      </w:r>
      <w:r w:rsidR="55474BAC">
        <w:t xml:space="preserve">as noted on our </w:t>
      </w:r>
      <w:hyperlink r:id="rId12">
        <w:r w:rsidR="55474BAC" w:rsidRPr="36894397">
          <w:rPr>
            <w:rStyle w:val="Hyperlink"/>
          </w:rPr>
          <w:t>website</w:t>
        </w:r>
      </w:hyperlink>
      <w:r w:rsidR="55474BAC">
        <w:t>, as late applications will not be accepted</w:t>
      </w:r>
      <w:r>
        <w:t>.</w:t>
      </w:r>
    </w:p>
    <w:p w14:paraId="098A5742" w14:textId="77777777" w:rsidR="00CD3981" w:rsidRDefault="1DEC5521" w:rsidP="007E61C3">
      <w:pPr>
        <w:pStyle w:val="Heading1"/>
        <w:spacing w:line="276" w:lineRule="auto"/>
        <w:ind w:right="-448"/>
        <w:rPr>
          <w:rFonts w:eastAsia="Arial"/>
          <w:lang w:val="en-US"/>
        </w:rPr>
      </w:pPr>
      <w:r w:rsidRPr="7C2D6800">
        <w:rPr>
          <w:rFonts w:eastAsia="Arial"/>
          <w:lang w:val="en-US"/>
        </w:rPr>
        <w:t>How your information will be used</w:t>
      </w:r>
    </w:p>
    <w:p w14:paraId="1B42300F" w14:textId="77777777" w:rsidR="00CD3981" w:rsidRDefault="1DEC5521" w:rsidP="36894397">
      <w:pPr>
        <w:pStyle w:val="ListParagraph"/>
        <w:numPr>
          <w:ilvl w:val="0"/>
          <w:numId w:val="11"/>
        </w:numPr>
        <w:spacing w:after="240" w:line="276" w:lineRule="auto"/>
        <w:ind w:left="283" w:right="-448" w:hanging="357"/>
      </w:pPr>
      <w:r w:rsidRPr="36894397">
        <w:rPr>
          <w:b/>
          <w:bCs/>
          <w:color w:val="445369"/>
        </w:rPr>
        <w:t>Sections 1-</w:t>
      </w:r>
      <w:r w:rsidR="2238BF9D" w:rsidRPr="36894397">
        <w:rPr>
          <w:b/>
          <w:bCs/>
          <w:color w:val="445369"/>
        </w:rPr>
        <w:t xml:space="preserve">4 </w:t>
      </w:r>
      <w:r w:rsidR="2238BF9D" w:rsidRPr="36894397">
        <w:rPr>
          <w:color w:val="000000" w:themeColor="text1"/>
        </w:rPr>
        <w:t>and</w:t>
      </w:r>
      <w:r w:rsidR="2238BF9D" w:rsidRPr="36894397">
        <w:rPr>
          <w:b/>
          <w:bCs/>
          <w:color w:val="445369"/>
        </w:rPr>
        <w:t xml:space="preserve"> section 6</w:t>
      </w:r>
      <w:r w:rsidRPr="36894397">
        <w:rPr>
          <w:color w:val="445369"/>
        </w:rPr>
        <w:t xml:space="preserve"> </w:t>
      </w:r>
      <w:r w:rsidR="0D68BADB">
        <w:t>w</w:t>
      </w:r>
      <w:r>
        <w:t xml:space="preserve">ill be used by the shortlisting panel to score your application. As this is a very competitive </w:t>
      </w:r>
      <w:proofErr w:type="spellStart"/>
      <w:r>
        <w:t>programme</w:t>
      </w:r>
      <w:proofErr w:type="spellEnd"/>
      <w:r>
        <w:t xml:space="preserve">, only the strongest applications </w:t>
      </w:r>
      <w:r w:rsidR="6281021E">
        <w:t xml:space="preserve">(up to 3) </w:t>
      </w:r>
      <w:r>
        <w:t>will be shortlisted</w:t>
      </w:r>
      <w:r w:rsidR="21120C3B">
        <w:t xml:space="preserve"> and</w:t>
      </w:r>
      <w:r>
        <w:t xml:space="preserve"> invited to pitch </w:t>
      </w:r>
      <w:proofErr w:type="gramStart"/>
      <w:r>
        <w:t>to</w:t>
      </w:r>
      <w:proofErr w:type="gramEnd"/>
      <w:r>
        <w:t xml:space="preserve"> the </w:t>
      </w:r>
      <w:r w:rsidR="3D191B2B">
        <w:t xml:space="preserve">final </w:t>
      </w:r>
      <w:r w:rsidR="268F7929">
        <w:t>decision-making</w:t>
      </w:r>
      <w:r w:rsidR="3D191B2B">
        <w:t xml:space="preserve"> </w:t>
      </w:r>
      <w:r>
        <w:t xml:space="preserve">award panel. </w:t>
      </w:r>
    </w:p>
    <w:p w14:paraId="553A61F3" w14:textId="77777777" w:rsidR="36894397" w:rsidRDefault="36894397" w:rsidP="36894397">
      <w:pPr>
        <w:pStyle w:val="ListParagraph"/>
        <w:spacing w:after="240" w:line="276" w:lineRule="auto"/>
        <w:ind w:left="283" w:right="-448" w:hanging="357"/>
      </w:pPr>
    </w:p>
    <w:p w14:paraId="3BCC9174" w14:textId="77777777" w:rsidR="00CD3981" w:rsidRDefault="1DEC5521" w:rsidP="007E61C3">
      <w:pPr>
        <w:pStyle w:val="ListParagraph"/>
        <w:numPr>
          <w:ilvl w:val="0"/>
          <w:numId w:val="11"/>
        </w:numPr>
        <w:spacing w:after="240" w:line="276" w:lineRule="auto"/>
        <w:ind w:left="284" w:right="-448" w:hanging="357"/>
      </w:pPr>
      <w:r w:rsidRPr="0D7F8614">
        <w:rPr>
          <w:b/>
          <w:bCs/>
          <w:color w:val="44546A" w:themeColor="text2"/>
        </w:rPr>
        <w:t xml:space="preserve">Section </w:t>
      </w:r>
      <w:r w:rsidR="2B7B2617" w:rsidRPr="0D7F8614">
        <w:rPr>
          <w:b/>
          <w:bCs/>
          <w:color w:val="44546A" w:themeColor="text2"/>
        </w:rPr>
        <w:t>5</w:t>
      </w:r>
      <w:r w:rsidRPr="0D7F8614">
        <w:rPr>
          <w:b/>
          <w:bCs/>
          <w:color w:val="44546A" w:themeColor="text2"/>
        </w:rPr>
        <w:t xml:space="preserve"> </w:t>
      </w:r>
      <w:r>
        <w:t xml:space="preserve">(Equal opportunities) will only be used for statistical and monitoring purposes. This information will not be used for assessment. </w:t>
      </w:r>
    </w:p>
    <w:p w14:paraId="31F4D161" w14:textId="77777777" w:rsidR="0D7F8614" w:rsidRDefault="0D7F8614">
      <w:r>
        <w:br w:type="page"/>
      </w:r>
    </w:p>
    <w:p w14:paraId="18113F99" w14:textId="77777777" w:rsidR="003A20F0" w:rsidRDefault="00290A50" w:rsidP="007E61C3">
      <w:pPr>
        <w:pStyle w:val="Heading1"/>
        <w:spacing w:line="276" w:lineRule="auto"/>
        <w:ind w:right="-448"/>
        <w:rPr>
          <w:rFonts w:eastAsia="Arial"/>
        </w:rPr>
      </w:pPr>
      <w:r>
        <w:rPr>
          <w:rFonts w:eastAsia="Arial"/>
        </w:rPr>
        <w:t xml:space="preserve">Information required in the online form </w:t>
      </w:r>
    </w:p>
    <w:p w14:paraId="68C17D63" w14:textId="77777777" w:rsidR="00056A18" w:rsidRPr="007249F7" w:rsidRDefault="32567782" w:rsidP="007E61C3">
      <w:pPr>
        <w:pStyle w:val="Heading2"/>
      </w:pPr>
      <w:bookmarkStart w:id="0" w:name="_Toc165999761"/>
      <w:bookmarkStart w:id="1" w:name="_Toc165999988"/>
      <w:bookmarkStart w:id="2" w:name="_Toc166000046"/>
      <w:r w:rsidRPr="7C2D6800">
        <w:t>S</w:t>
      </w:r>
      <w:r w:rsidR="4D14A2F7" w:rsidRPr="7C2D6800">
        <w:t>ection 1:</w:t>
      </w:r>
      <w:r w:rsidR="008CC1D7" w:rsidRPr="7C2D6800">
        <w:t xml:space="preserve"> About you</w:t>
      </w:r>
      <w:bookmarkEnd w:id="0"/>
      <w:bookmarkEnd w:id="1"/>
      <w:bookmarkEnd w:id="2"/>
    </w:p>
    <w:p w14:paraId="61F430A1" w14:textId="77777777" w:rsidR="009B1286" w:rsidRPr="007249F7" w:rsidRDefault="5B3F409E" w:rsidP="007E61C3">
      <w:pPr>
        <w:spacing w:line="276" w:lineRule="auto"/>
        <w:ind w:right="-448"/>
      </w:pPr>
      <w:r>
        <w:t xml:space="preserve">This is where you fill out </w:t>
      </w:r>
      <w:r w:rsidR="2BC30D01">
        <w:t xml:space="preserve">some </w:t>
      </w:r>
      <w:r>
        <w:t>basic details for the lead contact for this application</w:t>
      </w:r>
      <w:r w:rsidR="0D697B46">
        <w:t>: name, contact details, date of birth, address</w:t>
      </w:r>
      <w:r w:rsidR="61C34368">
        <w:t xml:space="preserve">. </w:t>
      </w:r>
    </w:p>
    <w:p w14:paraId="6FFA7F61" w14:textId="38F94073" w:rsidR="009B1286" w:rsidRPr="007249F7" w:rsidRDefault="5B3F409E" w:rsidP="007E61C3">
      <w:pPr>
        <w:spacing w:line="276" w:lineRule="auto"/>
        <w:ind w:right="-448"/>
      </w:pPr>
      <w:r>
        <w:t xml:space="preserve">If you have any accessibility requirements, please </w:t>
      </w:r>
      <w:r w:rsidR="3EBCC49E">
        <w:t>let us know</w:t>
      </w:r>
      <w:r>
        <w:t xml:space="preserve">. Firstport </w:t>
      </w:r>
      <w:r w:rsidR="49E837F6">
        <w:t>aims</w:t>
      </w:r>
      <w:r>
        <w:t xml:space="preserve"> to make the assessment process as accessible as possible, so it’s important for us to know if </w:t>
      </w:r>
      <w:r w:rsidR="62C34B8D">
        <w:t>and how we can help</w:t>
      </w:r>
      <w:r>
        <w:t>.</w:t>
      </w:r>
    </w:p>
    <w:p w14:paraId="77F5A5D8" w14:textId="77777777" w:rsidR="3304ACDC" w:rsidRDefault="58354431" w:rsidP="007E61C3">
      <w:pPr>
        <w:spacing w:line="276" w:lineRule="auto"/>
        <w:ind w:right="-448"/>
      </w:pPr>
      <w:r>
        <w:t xml:space="preserve">We will also ask you to confirm that you meet the eligibility criteria, that you are happy with how we will use your information and that you understand what will happen next. </w:t>
      </w:r>
    </w:p>
    <w:p w14:paraId="25E8482E" w14:textId="77777777" w:rsidR="00C622C0" w:rsidRPr="007249F7" w:rsidRDefault="5CDF102A" w:rsidP="007E61C3">
      <w:pPr>
        <w:pStyle w:val="Heading2"/>
      </w:pPr>
      <w:bookmarkStart w:id="3" w:name="_Toc165999762"/>
      <w:bookmarkStart w:id="4" w:name="_Toc165999989"/>
      <w:bookmarkStart w:id="5" w:name="_Toc166000047"/>
      <w:r>
        <w:t xml:space="preserve">Section </w:t>
      </w:r>
      <w:r w:rsidR="2B313BEE">
        <w:t>2</w:t>
      </w:r>
      <w:r>
        <w:t>: Your</w:t>
      </w:r>
      <w:r w:rsidR="58D302D1">
        <w:t xml:space="preserve"> idea</w:t>
      </w:r>
      <w:bookmarkEnd w:id="3"/>
      <w:bookmarkEnd w:id="4"/>
      <w:bookmarkEnd w:id="5"/>
    </w:p>
    <w:p w14:paraId="5B25D82A" w14:textId="77777777" w:rsidR="002D0B94" w:rsidRPr="007249F7" w:rsidRDefault="0EA78BA7" w:rsidP="007E61C3">
      <w:pPr>
        <w:spacing w:line="276" w:lineRule="auto"/>
        <w:ind w:right="-448"/>
      </w:pPr>
      <w:r w:rsidRPr="36894397">
        <w:rPr>
          <w:b/>
          <w:bCs/>
        </w:rPr>
        <w:t>Social enterprise name:</w:t>
      </w:r>
      <w:r>
        <w:t xml:space="preserve"> </w:t>
      </w:r>
      <w:r w:rsidR="3EBCC49E">
        <w:t xml:space="preserve">If you don’t have a name for the proposed enterprise/solution, that’s </w:t>
      </w:r>
      <w:r w:rsidR="22A479A4">
        <w:t>ok. Please follow the instructions in the question description.</w:t>
      </w:r>
    </w:p>
    <w:p w14:paraId="55E299B9" w14:textId="77777777" w:rsidR="6A8B07E7" w:rsidRDefault="203AEA04" w:rsidP="007E61C3">
      <w:pPr>
        <w:spacing w:afterLines="100" w:after="240" w:line="276" w:lineRule="auto"/>
        <w:ind w:right="-448"/>
      </w:pPr>
      <w:r w:rsidRPr="36894397">
        <w:rPr>
          <w:b/>
          <w:bCs/>
        </w:rPr>
        <w:t>Brief introduction:</w:t>
      </w:r>
      <w:r>
        <w:t xml:space="preserve"> </w:t>
      </w:r>
      <w:r w:rsidR="3106E5D9">
        <w:t>K</w:t>
      </w:r>
      <w:r w:rsidR="080DFB01">
        <w:t xml:space="preserve">eep </w:t>
      </w:r>
      <w:r w:rsidR="5C077B2B">
        <w:t>the summary of your</w:t>
      </w:r>
      <w:r w:rsidR="080DFB01">
        <w:t xml:space="preserve"> idea</w:t>
      </w:r>
      <w:r w:rsidR="178353C2">
        <w:t xml:space="preserve"> </w:t>
      </w:r>
      <w:r w:rsidR="080DFB01">
        <w:t xml:space="preserve">short </w:t>
      </w:r>
      <w:r w:rsidR="30977357">
        <w:t>and factual.</w:t>
      </w:r>
      <w:r w:rsidR="2338D48B">
        <w:t xml:space="preserve"> </w:t>
      </w:r>
      <w:r w:rsidR="5AC01BB0">
        <w:t>P</w:t>
      </w:r>
      <w:r w:rsidR="2338D48B">
        <w:t>resent a clear picture of what you would like your enterprise to accomplish. The following points should be covered</w:t>
      </w:r>
      <w:r w:rsidR="5B790BF2">
        <w:t xml:space="preserve">, but very </w:t>
      </w:r>
      <w:proofErr w:type="gramStart"/>
      <w:r w:rsidR="5B790BF2">
        <w:t>concisely</w:t>
      </w:r>
      <w:proofErr w:type="gramEnd"/>
      <w:r w:rsidR="2338D48B">
        <w:t>:</w:t>
      </w:r>
    </w:p>
    <w:p w14:paraId="71303F92" w14:textId="77777777" w:rsidR="009D792A" w:rsidRDefault="2338D48B" w:rsidP="007E61C3">
      <w:pPr>
        <w:pStyle w:val="ListParagraph"/>
        <w:numPr>
          <w:ilvl w:val="0"/>
          <w:numId w:val="14"/>
        </w:numPr>
        <w:spacing w:line="276" w:lineRule="auto"/>
        <w:ind w:right="-448"/>
      </w:pPr>
      <w:r w:rsidRPr="7C2D6800">
        <w:t>What challenge your solution addresses</w:t>
      </w:r>
    </w:p>
    <w:p w14:paraId="6303BD6C" w14:textId="77777777" w:rsidR="009D792A" w:rsidRDefault="2338D48B" w:rsidP="007E61C3">
      <w:pPr>
        <w:pStyle w:val="ListParagraph"/>
        <w:numPr>
          <w:ilvl w:val="0"/>
          <w:numId w:val="14"/>
        </w:numPr>
        <w:spacing w:line="276" w:lineRule="auto"/>
        <w:ind w:right="-448"/>
      </w:pPr>
      <w:r w:rsidRPr="7C2D6800">
        <w:t xml:space="preserve">What services/products </w:t>
      </w:r>
      <w:proofErr w:type="gramStart"/>
      <w:r w:rsidRPr="7C2D6800">
        <w:t>it will</w:t>
      </w:r>
      <w:proofErr w:type="gramEnd"/>
      <w:r w:rsidRPr="7C2D6800">
        <w:t xml:space="preserve"> offer</w:t>
      </w:r>
    </w:p>
    <w:p w14:paraId="2186BBF7" w14:textId="77777777" w:rsidR="009D792A" w:rsidRDefault="2338D48B" w:rsidP="007E61C3">
      <w:pPr>
        <w:pStyle w:val="ListParagraph"/>
        <w:numPr>
          <w:ilvl w:val="0"/>
          <w:numId w:val="14"/>
        </w:numPr>
        <w:spacing w:line="276" w:lineRule="auto"/>
        <w:ind w:right="-448"/>
      </w:pPr>
      <w:r w:rsidRPr="7C2D6800">
        <w:t>How it will generate income</w:t>
      </w:r>
    </w:p>
    <w:p w14:paraId="48E5C381" w14:textId="77777777" w:rsidR="009D792A" w:rsidRDefault="2338D48B" w:rsidP="007E61C3">
      <w:pPr>
        <w:pStyle w:val="ListParagraph"/>
        <w:numPr>
          <w:ilvl w:val="0"/>
          <w:numId w:val="14"/>
        </w:numPr>
        <w:spacing w:line="276" w:lineRule="auto"/>
        <w:ind w:right="-448"/>
      </w:pPr>
      <w:r w:rsidRPr="7C2D6800">
        <w:t xml:space="preserve">How it will generate social impact </w:t>
      </w:r>
    </w:p>
    <w:p w14:paraId="3189FE5C" w14:textId="77777777" w:rsidR="19BAC3CE" w:rsidRDefault="772D753F" w:rsidP="007E61C3">
      <w:pPr>
        <w:spacing w:afterLines="100" w:after="240" w:line="276" w:lineRule="auto"/>
        <w:ind w:right="-448"/>
        <w:rPr>
          <w:b/>
          <w:bCs/>
          <w:sz w:val="28"/>
          <w:szCs w:val="28"/>
        </w:rPr>
      </w:pPr>
      <w:r>
        <w:t>If your idea is shortlisted, we will use this summary to promote your project in a blog announcing the S</w:t>
      </w:r>
      <w:r w:rsidR="338C8A90">
        <w:t xml:space="preserve">IC </w:t>
      </w:r>
      <w:r>
        <w:t xml:space="preserve">shortlist. </w:t>
      </w:r>
      <w:r w:rsidR="105F4059">
        <w:t>You should</w:t>
      </w:r>
      <w:r>
        <w:t xml:space="preserve"> only </w:t>
      </w:r>
      <w:r w:rsidR="38844EBA">
        <w:t>include</w:t>
      </w:r>
      <w:r>
        <w:t xml:space="preserve"> information you would be happy to </w:t>
      </w:r>
      <w:r w:rsidR="2DB264E6">
        <w:t>shar</w:t>
      </w:r>
      <w:r>
        <w:t xml:space="preserve">e </w:t>
      </w:r>
      <w:r w:rsidR="748F7A28">
        <w:t>publicly</w:t>
      </w:r>
      <w:r>
        <w:t>.</w:t>
      </w:r>
      <w:r w:rsidR="62ECCBFF">
        <w:t xml:space="preserve"> </w:t>
      </w:r>
    </w:p>
    <w:p w14:paraId="15EFE8BD" w14:textId="77777777" w:rsidR="66832FB2" w:rsidRDefault="338C8A90" w:rsidP="007E61C3">
      <w:pPr>
        <w:spacing w:before="240" w:line="276" w:lineRule="auto"/>
        <w:ind w:right="-448"/>
      </w:pPr>
      <w:r w:rsidRPr="7C2D6800">
        <w:rPr>
          <w:b/>
          <w:bCs/>
        </w:rPr>
        <w:t xml:space="preserve">Sector: </w:t>
      </w:r>
      <w:r w:rsidR="10386B08" w:rsidRPr="7C2D6800">
        <w:t>Your solution may work across sectors, but there should be a main sector which fits the solution in the drop-down list. If there isn’t, please select the closest fit.</w:t>
      </w:r>
    </w:p>
    <w:p w14:paraId="2FC061EB" w14:textId="77777777" w:rsidR="2E644CD9" w:rsidRDefault="6658A3B5" w:rsidP="007E61C3">
      <w:pPr>
        <w:spacing w:line="276" w:lineRule="auto"/>
        <w:ind w:right="-448"/>
        <w:rPr>
          <w:b/>
          <w:bCs/>
          <w:color w:val="E9432F" w:themeColor="accent2"/>
        </w:rPr>
      </w:pPr>
      <w:r w:rsidRPr="7C2D6800">
        <w:rPr>
          <w:b/>
          <w:bCs/>
        </w:rPr>
        <w:t xml:space="preserve">Beneficiary location: </w:t>
      </w:r>
      <w:r w:rsidRPr="7C2D6800">
        <w:t xml:space="preserve">Some solutions are carried out in one specific local region; others work across a wider area. If your project </w:t>
      </w:r>
      <w:proofErr w:type="gramStart"/>
      <w:r w:rsidRPr="7C2D6800">
        <w:t>will not be</w:t>
      </w:r>
      <w:proofErr w:type="gramEnd"/>
      <w:r w:rsidRPr="7C2D6800">
        <w:t xml:space="preserve"> restricted to a specific place, please select ‘Scotland Wide’.</w:t>
      </w:r>
    </w:p>
    <w:p w14:paraId="02794440" w14:textId="77777777" w:rsidR="0D7F8614" w:rsidRDefault="338C8A90" w:rsidP="36894397">
      <w:pPr>
        <w:spacing w:line="276" w:lineRule="auto"/>
        <w:ind w:right="-448"/>
      </w:pPr>
      <w:r w:rsidRPr="36894397">
        <w:rPr>
          <w:b/>
          <w:bCs/>
        </w:rPr>
        <w:t xml:space="preserve">Primary social impact: </w:t>
      </w:r>
      <w:r>
        <w:t>Your</w:t>
      </w:r>
      <w:r w:rsidR="5B0D5E42">
        <w:t xml:space="preserve"> solution may </w:t>
      </w:r>
      <w:r>
        <w:t xml:space="preserve">also </w:t>
      </w:r>
      <w:r w:rsidR="5B0D5E42">
        <w:t>be delivering impact against several categories, so please select the closest fit.</w:t>
      </w:r>
    </w:p>
    <w:p w14:paraId="013BF07E" w14:textId="77777777" w:rsidR="5A429C79" w:rsidRDefault="32567782" w:rsidP="007E61C3">
      <w:pPr>
        <w:pStyle w:val="Heading2"/>
      </w:pPr>
      <w:bookmarkStart w:id="6" w:name="_Toc165999763"/>
      <w:bookmarkStart w:id="7" w:name="_Toc165999990"/>
      <w:bookmarkStart w:id="8" w:name="_Toc166000048"/>
      <w:r>
        <w:t>Section</w:t>
      </w:r>
      <w:r w:rsidR="3FF6D87A">
        <w:t xml:space="preserve"> </w:t>
      </w:r>
      <w:r w:rsidR="16B68F11">
        <w:t>3</w:t>
      </w:r>
      <w:r w:rsidR="3FF6D87A">
        <w:t xml:space="preserve">: Organisation </w:t>
      </w:r>
      <w:r w:rsidR="4C55C99A">
        <w:t>details</w:t>
      </w:r>
      <w:bookmarkEnd w:id="6"/>
      <w:bookmarkEnd w:id="7"/>
      <w:bookmarkEnd w:id="8"/>
    </w:p>
    <w:p w14:paraId="7385CFD0" w14:textId="77777777" w:rsidR="002D0B94" w:rsidRPr="007249F7" w:rsidRDefault="1347AA12" w:rsidP="007E61C3">
      <w:pPr>
        <w:spacing w:line="276" w:lineRule="auto"/>
        <w:ind w:right="-448"/>
      </w:pPr>
      <w:r>
        <w:t xml:space="preserve">For </w:t>
      </w:r>
      <w:r w:rsidR="338C8A90">
        <w:t>the SIC</w:t>
      </w:r>
      <w:r w:rsidR="3EBCC49E">
        <w:t xml:space="preserve">, we don’t </w:t>
      </w:r>
      <w:r w:rsidR="3B2C8E8A">
        <w:t>require</w:t>
      </w:r>
      <w:r w:rsidR="3EBCC49E">
        <w:t xml:space="preserve"> you to have already set up a company or charity to carry out your project</w:t>
      </w:r>
      <w:r w:rsidR="33226C2E">
        <w:t>.</w:t>
      </w:r>
      <w:r w:rsidR="3EBCC49E">
        <w:t xml:space="preserve"> </w:t>
      </w:r>
      <w:r w:rsidR="2FC13121">
        <w:t>However,</w:t>
      </w:r>
      <w:r w:rsidR="3EBCC49E">
        <w:t xml:space="preserve"> if you have, please let us know the legal structure and the charity/company number if applicable. You can find this number on </w:t>
      </w:r>
      <w:hyperlink r:id="rId13">
        <w:r w:rsidR="3EBCC49E" w:rsidRPr="36894397">
          <w:rPr>
            <w:rStyle w:val="Hyperlink"/>
          </w:rPr>
          <w:t>OSCR</w:t>
        </w:r>
      </w:hyperlink>
      <w:r w:rsidR="3EBCC49E">
        <w:t xml:space="preserve"> (charities</w:t>
      </w:r>
      <w:r w:rsidR="69E0A99D">
        <w:t xml:space="preserve">), </w:t>
      </w:r>
      <w:hyperlink r:id="rId14">
        <w:r w:rsidR="3EBCC49E" w:rsidRPr="36894397">
          <w:rPr>
            <w:rStyle w:val="Hyperlink"/>
          </w:rPr>
          <w:t>Companies House</w:t>
        </w:r>
      </w:hyperlink>
      <w:r w:rsidR="3EBCC49E">
        <w:t xml:space="preserve"> (companies)</w:t>
      </w:r>
      <w:r w:rsidR="294D00F0">
        <w:t xml:space="preserve"> or the </w:t>
      </w:r>
      <w:hyperlink r:id="rId15">
        <w:r w:rsidR="294D00F0" w:rsidRPr="36894397">
          <w:rPr>
            <w:rStyle w:val="Hyperlink"/>
          </w:rPr>
          <w:t>Mutuals Public Register</w:t>
        </w:r>
      </w:hyperlink>
      <w:r w:rsidR="294D00F0">
        <w:t xml:space="preserve"> (mutual societies)</w:t>
      </w:r>
      <w:r w:rsidR="3EBCC49E">
        <w:t>.</w:t>
      </w:r>
    </w:p>
    <w:p w14:paraId="6F825EAE" w14:textId="77777777" w:rsidR="2C8BFE87" w:rsidRDefault="2C8BFE87" w:rsidP="36894397">
      <w:pPr>
        <w:spacing w:line="276" w:lineRule="auto"/>
        <w:ind w:right="-448"/>
      </w:pPr>
      <w:r>
        <w:rPr>
          <w:noProof/>
        </w:rPr>
        <mc:AlternateContent>
          <mc:Choice Requires="wps">
            <w:drawing>
              <wp:inline distT="0" distB="0" distL="0" distR="0" wp14:anchorId="01D3A0AB" wp14:editId="52EFD30A">
                <wp:extent cx="6097905" cy="2227580"/>
                <wp:effectExtent l="0" t="0" r="0" b="1270"/>
                <wp:docPr id="1842097751" name="Rectangle 1"/>
                <wp:cNvGraphicFramePr/>
                <a:graphic xmlns:a="http://schemas.openxmlformats.org/drawingml/2006/main">
                  <a:graphicData uri="http://schemas.microsoft.com/office/word/2010/wordprocessingShape">
                    <wps:wsp>
                      <wps:cNvSpPr/>
                      <wps:spPr>
                        <a:xfrm>
                          <a:off x="0" y="0"/>
                          <a:ext cx="6097905" cy="2227580"/>
                        </a:xfrm>
                        <a:prstGeom prst="rect">
                          <a:avLst/>
                        </a:prstGeom>
                        <a:solidFill>
                          <a:schemeClr val="accent3">
                            <a:lumMod val="20000"/>
                            <a:lumOff val="80000"/>
                          </a:schemeClr>
                        </a:solidFill>
                        <a:ln>
                          <a:noFill/>
                        </a:ln>
                      </wps:spPr>
                      <wps:txbx>
                        <w:txbxContent>
                          <w:p w14:paraId="421DB987" w14:textId="77777777" w:rsidR="00453C46" w:rsidRDefault="007B55F2">
                            <w:pPr>
                              <w:spacing w:line="276" w:lineRule="auto"/>
                            </w:pPr>
                            <w:r>
                              <w:t>Please remember that the grant can only be released to incorporated and asset-locked social enterprises operating in Scotland. This means that you must either:</w:t>
                            </w:r>
                          </w:p>
                          <w:p w14:paraId="09633CEC" w14:textId="77777777" w:rsidR="00453C46" w:rsidRDefault="007B55F2">
                            <w:pPr>
                              <w:spacing w:line="276" w:lineRule="auto"/>
                            </w:pPr>
                            <w:r>
                              <w:t>- already have a social enterprise structure in place; or</w:t>
                            </w:r>
                          </w:p>
                          <w:p w14:paraId="3F24EB26" w14:textId="77777777" w:rsidR="00453C46" w:rsidRDefault="007B55F2">
                            <w:pPr>
                              <w:spacing w:line="276" w:lineRule="auto"/>
                            </w:pPr>
                            <w:r>
                              <w:t>- have clear plans (evidenced in your application) to incorporate as a social enterprise. If this is the case, we will support you through the incorporation process before we pay out the award.</w:t>
                            </w:r>
                          </w:p>
                          <w:p w14:paraId="065DDA3D" w14:textId="77777777" w:rsidR="00453C46" w:rsidRDefault="007B55F2">
                            <w:pPr>
                              <w:spacing w:line="276" w:lineRule="auto"/>
                            </w:pPr>
                            <w:r>
                              <w:t>Applications linked to ineligible legal structures (such as companies limited by shares and / or lacking a suitable asset lock) may be considered ineligible.</w:t>
                            </w:r>
                          </w:p>
                          <w:p w14:paraId="598A09EF" w14:textId="77777777" w:rsidR="00453C46" w:rsidRDefault="007B55F2">
                            <w:pPr>
                              <w:spacing w:line="276" w:lineRule="auto"/>
                            </w:pPr>
                            <w:r>
                              <w:t xml:space="preserve">If you would like more information about this, please contact us to discuss it further.  </w:t>
                            </w:r>
                          </w:p>
                        </w:txbxContent>
                      </wps:txbx>
                      <wps:bodyPr anchor="t"/>
                    </wps:wsp>
                  </a:graphicData>
                </a:graphic>
              </wp:inline>
            </w:drawing>
          </mc:Choice>
          <mc:Fallback>
            <w:pict>
              <v:rect w14:anchorId="01D3A0AB" id="Rectangle 1" o:spid="_x0000_s1026" style="width:480.15pt;height:17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" fillcolor="#fef6d2 [662]" stroked="f">
                <v:textbox>
                  <w:txbxContent>
                    <w:p w14:paraId="421DB987" w14:textId="77777777" w:rsidR="00453C46" w:rsidRDefault="007B55F2">
                      <w:pPr>
                        <w:spacing w:line="276" w:lineRule="auto"/>
                      </w:pPr>
                      <w:r>
                        <w:t>Please remember that the grant can only be released to incorporated and asset-locked social enterprises operating in Scotland. This means that you must either:</w:t>
                      </w:r>
                    </w:p>
                    <w:p w14:paraId="09633CEC" w14:textId="77777777" w:rsidR="00453C46" w:rsidRDefault="007B55F2">
                      <w:pPr>
                        <w:spacing w:line="276" w:lineRule="auto"/>
                      </w:pPr>
                      <w:r>
                        <w:t>- already have a social enterprise structure in place; or</w:t>
                      </w:r>
                    </w:p>
                    <w:p w14:paraId="3F24EB26" w14:textId="77777777" w:rsidR="00453C46" w:rsidRDefault="007B55F2">
                      <w:pPr>
                        <w:spacing w:line="276" w:lineRule="auto"/>
                      </w:pPr>
                      <w:r>
                        <w:t>- have clear plans (evidenced in your application) to incorporate as a social enterprise. If this is the case, we will support you through the incorporation process before we pay out the award.</w:t>
                      </w:r>
                    </w:p>
                    <w:p w14:paraId="065DDA3D" w14:textId="77777777" w:rsidR="00453C46" w:rsidRDefault="007B55F2">
                      <w:pPr>
                        <w:spacing w:line="276" w:lineRule="auto"/>
                      </w:pPr>
                      <w:r>
                        <w:t>Applications linked to ineligible legal structures (such as companies limited by shares and / or lacking a suitable asset lock) may be considered ineligible.</w:t>
                      </w:r>
                    </w:p>
                    <w:p w14:paraId="598A09EF" w14:textId="77777777" w:rsidR="00453C46" w:rsidRDefault="007B55F2">
                      <w:pPr>
                        <w:spacing w:line="276" w:lineRule="auto"/>
                      </w:pPr>
                      <w:r>
                        <w:t xml:space="preserve">If you would like more information about this, please contact us to discuss it further.  </w:t>
                      </w:r>
                    </w:p>
                  </w:txbxContent>
                </v:textbox>
                <w10:anchorlock/>
              </v:rect>
            </w:pict>
          </mc:Fallback>
        </mc:AlternateContent>
      </w:r>
    </w:p>
    <w:p w14:paraId="77773D9B" w14:textId="77777777" w:rsidR="32E6E330" w:rsidRDefault="32567782" w:rsidP="007E61C3">
      <w:pPr>
        <w:pStyle w:val="Heading2"/>
      </w:pPr>
      <w:bookmarkStart w:id="9" w:name="_Toc165999764"/>
      <w:bookmarkStart w:id="10" w:name="_Toc165999991"/>
      <w:bookmarkStart w:id="11" w:name="_Toc166000049"/>
      <w:r>
        <w:t xml:space="preserve">Section </w:t>
      </w:r>
      <w:r w:rsidR="47722CDE">
        <w:t>4</w:t>
      </w:r>
      <w:r w:rsidR="60814013">
        <w:t>: Expenditure</w:t>
      </w:r>
      <w:bookmarkEnd w:id="9"/>
      <w:bookmarkEnd w:id="10"/>
      <w:bookmarkEnd w:id="11"/>
    </w:p>
    <w:p w14:paraId="34836203" w14:textId="77777777" w:rsidR="0E845545" w:rsidRDefault="0E845545" w:rsidP="36894397">
      <w:pPr>
        <w:spacing w:line="276" w:lineRule="auto"/>
        <w:ind w:right="-448"/>
        <w:rPr>
          <w:color w:val="091B2C" w:themeColor="accent1"/>
        </w:rPr>
      </w:pPr>
      <w:r>
        <w:t>This request will form the basis of your award if you are successful</w:t>
      </w:r>
      <w:r w:rsidR="5E5430E6">
        <w:t>.</w:t>
      </w:r>
      <w:r>
        <w:t xml:space="preserve"> </w:t>
      </w:r>
    </w:p>
    <w:p w14:paraId="2F53ECED" w14:textId="77777777" w:rsidR="642DEA24" w:rsidRDefault="642DEA24" w:rsidP="36894397">
      <w:pPr>
        <w:spacing w:line="276" w:lineRule="auto"/>
        <w:ind w:right="-448"/>
      </w:pPr>
      <w:r>
        <w:t xml:space="preserve">What we are looking for here is a clear breakdown of </w:t>
      </w:r>
      <w:r w:rsidRPr="36894397">
        <w:rPr>
          <w:b/>
          <w:bCs/>
        </w:rPr>
        <w:t>costs to be covered by this grant</w:t>
      </w:r>
      <w:r>
        <w:t xml:space="preserve">. </w:t>
      </w:r>
    </w:p>
    <w:p w14:paraId="41B4FFC9" w14:textId="77777777" w:rsidR="642DEA24" w:rsidRDefault="642DEA24" w:rsidP="36894397">
      <w:pPr>
        <w:spacing w:line="276" w:lineRule="auto"/>
        <w:ind w:right="-448"/>
      </w:pPr>
      <w:r>
        <w:t xml:space="preserve">Your expenditure should add up to a maximum of </w:t>
      </w:r>
      <w:r w:rsidR="0E845545">
        <w:t>£</w:t>
      </w:r>
      <w:r w:rsidR="762BFB86">
        <w:t>3</w:t>
      </w:r>
      <w:r w:rsidR="0E845545">
        <w:t xml:space="preserve">0,000. </w:t>
      </w:r>
    </w:p>
    <w:p w14:paraId="57C5AAFE" w14:textId="77777777" w:rsidR="503BCECD" w:rsidRDefault="470272EB" w:rsidP="36894397">
      <w:pPr>
        <w:spacing w:before="240" w:line="276" w:lineRule="auto"/>
        <w:ind w:right="-448"/>
      </w:pPr>
      <w:r w:rsidRPr="36894397">
        <w:rPr>
          <w:b/>
          <w:bCs/>
        </w:rPr>
        <w:t xml:space="preserve">The </w:t>
      </w:r>
      <w:r w:rsidR="001A8106" w:rsidRPr="36894397">
        <w:rPr>
          <w:b/>
          <w:bCs/>
        </w:rPr>
        <w:t xml:space="preserve">main </w:t>
      </w:r>
      <w:r w:rsidRPr="36894397">
        <w:rPr>
          <w:b/>
          <w:bCs/>
        </w:rPr>
        <w:t xml:space="preserve">SIC </w:t>
      </w:r>
      <w:r w:rsidR="6D532373" w:rsidRPr="36894397">
        <w:rPr>
          <w:b/>
          <w:bCs/>
        </w:rPr>
        <w:t>prize</w:t>
      </w:r>
      <w:r w:rsidRPr="36894397">
        <w:rPr>
          <w:b/>
          <w:bCs/>
        </w:rPr>
        <w:t xml:space="preserve"> is</w:t>
      </w:r>
      <w:r>
        <w:t xml:space="preserve"> </w:t>
      </w:r>
      <w:r w:rsidRPr="36894397">
        <w:rPr>
          <w:b/>
          <w:bCs/>
        </w:rPr>
        <w:t>£</w:t>
      </w:r>
      <w:r w:rsidR="16978EE5" w:rsidRPr="36894397">
        <w:rPr>
          <w:b/>
          <w:bCs/>
        </w:rPr>
        <w:t>3</w:t>
      </w:r>
      <w:r w:rsidRPr="36894397">
        <w:rPr>
          <w:b/>
          <w:bCs/>
        </w:rPr>
        <w:t>0,000, to be spent over 24 months</w:t>
      </w:r>
      <w:r>
        <w:t>.</w:t>
      </w:r>
    </w:p>
    <w:p w14:paraId="553DBE78" w14:textId="77777777" w:rsidR="33EC93C9" w:rsidRDefault="32DA7B76" w:rsidP="00290A50">
      <w:pPr>
        <w:spacing w:line="276" w:lineRule="auto"/>
        <w:ind w:right="-448"/>
      </w:pPr>
      <w:r w:rsidRPr="41B8DB1C">
        <w:rPr>
          <w:b/>
          <w:bCs/>
        </w:rPr>
        <w:t>Eligible costs</w:t>
      </w:r>
      <w:r w:rsidR="338C8A90" w:rsidRPr="41B8DB1C">
        <w:rPr>
          <w:b/>
          <w:bCs/>
        </w:rPr>
        <w:t xml:space="preserve">: </w:t>
      </w:r>
      <w:r>
        <w:t xml:space="preserve">The SIC grant can be used for most start-up and development costs. The </w:t>
      </w:r>
      <w:proofErr w:type="gramStart"/>
      <w:r>
        <w:t>kind</w:t>
      </w:r>
      <w:proofErr w:type="gramEnd"/>
      <w:r>
        <w:t xml:space="preserve"> of costs we can cover are wide-ranging</w:t>
      </w:r>
      <w:r w:rsidR="7B8AF5BD">
        <w:t>, but we will want to see that the grant request reflects a mature understanding of business needs.</w:t>
      </w:r>
    </w:p>
    <w:p w14:paraId="3CC0E686" w14:textId="77777777" w:rsidR="33EC93C9" w:rsidRDefault="32DA7B76" w:rsidP="00290A50">
      <w:pPr>
        <w:spacing w:line="276" w:lineRule="auto"/>
        <w:ind w:right="-448"/>
      </w:pPr>
      <w:r>
        <w:t xml:space="preserve">Typical examples </w:t>
      </w:r>
      <w:r w:rsidR="280B5372">
        <w:t xml:space="preserve">of costs we can cover </w:t>
      </w:r>
      <w:r>
        <w:t>include:</w:t>
      </w:r>
    </w:p>
    <w:p w14:paraId="4F586FDB" w14:textId="77777777" w:rsidR="33EC93C9" w:rsidRPr="009F055F" w:rsidRDefault="32DA7B76" w:rsidP="007E61C3">
      <w:pPr>
        <w:pStyle w:val="ListParagraph"/>
        <w:numPr>
          <w:ilvl w:val="0"/>
          <w:numId w:val="7"/>
        </w:numPr>
        <w:spacing w:after="240" w:line="276" w:lineRule="auto"/>
        <w:ind w:left="426" w:right="-448"/>
      </w:pPr>
      <w:r w:rsidRPr="7C2D6800">
        <w:t xml:space="preserve">Legal fees for setting up a legal entity for the enterprise, and/or registration as a charity or </w:t>
      </w:r>
      <w:r w:rsidRPr="009F055F">
        <w:t>community interest company.</w:t>
      </w:r>
    </w:p>
    <w:p w14:paraId="0EC801D9" w14:textId="77777777" w:rsidR="33EC93C9" w:rsidRPr="009F055F" w:rsidRDefault="32DA7B76" w:rsidP="007E61C3">
      <w:pPr>
        <w:pStyle w:val="ListParagraph"/>
        <w:numPr>
          <w:ilvl w:val="0"/>
          <w:numId w:val="7"/>
        </w:numPr>
        <w:spacing w:after="240" w:line="276" w:lineRule="auto"/>
        <w:ind w:left="426" w:right="-448"/>
      </w:pPr>
      <w:r w:rsidRPr="009F055F">
        <w:t>Intellectual property or trademark applications.</w:t>
      </w:r>
    </w:p>
    <w:p w14:paraId="29FB9AC7" w14:textId="77777777" w:rsidR="33EC93C9" w:rsidRPr="009F055F" w:rsidRDefault="32DA7B76" w:rsidP="41B8DB1C">
      <w:pPr>
        <w:pStyle w:val="ListParagraph"/>
        <w:numPr>
          <w:ilvl w:val="0"/>
          <w:numId w:val="7"/>
        </w:numPr>
        <w:spacing w:after="240" w:line="276" w:lineRule="auto"/>
        <w:ind w:left="426" w:right="-448"/>
      </w:pPr>
      <w:r w:rsidRPr="009F055F">
        <w:t>Research and development.</w:t>
      </w:r>
    </w:p>
    <w:p w14:paraId="346D9FEE" w14:textId="77777777" w:rsidR="33EC93C9" w:rsidRPr="009F055F" w:rsidRDefault="32DA7B76" w:rsidP="41B8DB1C">
      <w:pPr>
        <w:pStyle w:val="ListParagraph"/>
        <w:numPr>
          <w:ilvl w:val="0"/>
          <w:numId w:val="7"/>
        </w:numPr>
        <w:spacing w:after="240" w:line="276" w:lineRule="auto"/>
        <w:ind w:left="426" w:right="-448"/>
      </w:pPr>
      <w:r w:rsidRPr="009F055F">
        <w:t xml:space="preserve">Salaries, which must abide by </w:t>
      </w:r>
      <w:r w:rsidR="3AD0A146" w:rsidRPr="009F055F">
        <w:t xml:space="preserve">Real </w:t>
      </w:r>
      <w:r w:rsidRPr="009F055F">
        <w:t>Living Wage and Fair Work First standards.</w:t>
      </w:r>
    </w:p>
    <w:p w14:paraId="6C9D4CEB" w14:textId="77777777" w:rsidR="33EC93C9" w:rsidRPr="009F055F" w:rsidRDefault="32DA7B76" w:rsidP="007E61C3">
      <w:pPr>
        <w:pStyle w:val="ListParagraph"/>
        <w:numPr>
          <w:ilvl w:val="0"/>
          <w:numId w:val="5"/>
        </w:numPr>
        <w:spacing w:after="240" w:line="276" w:lineRule="auto"/>
        <w:ind w:left="426" w:right="-448"/>
      </w:pPr>
      <w:r w:rsidRPr="009F055F">
        <w:t>Rent.</w:t>
      </w:r>
    </w:p>
    <w:p w14:paraId="699CBCF1" w14:textId="77777777" w:rsidR="33EC93C9" w:rsidRPr="009F055F" w:rsidRDefault="32DA7B76" w:rsidP="007E61C3">
      <w:pPr>
        <w:pStyle w:val="ListParagraph"/>
        <w:numPr>
          <w:ilvl w:val="0"/>
          <w:numId w:val="5"/>
        </w:numPr>
        <w:spacing w:after="240" w:line="276" w:lineRule="auto"/>
        <w:ind w:left="426" w:right="-448"/>
      </w:pPr>
      <w:r w:rsidRPr="009F055F">
        <w:t>Website, branding, logo design.</w:t>
      </w:r>
    </w:p>
    <w:p w14:paraId="3D096735" w14:textId="77777777" w:rsidR="33EC93C9" w:rsidRDefault="32DA7B76" w:rsidP="007E61C3">
      <w:pPr>
        <w:pStyle w:val="ListParagraph"/>
        <w:numPr>
          <w:ilvl w:val="0"/>
          <w:numId w:val="5"/>
        </w:numPr>
        <w:spacing w:after="240" w:line="276" w:lineRule="auto"/>
        <w:ind w:left="426" w:right="-448"/>
      </w:pPr>
      <w:r w:rsidRPr="009F055F">
        <w:t>Marketing materials</w:t>
      </w:r>
      <w:r w:rsidRPr="7C2D6800">
        <w:t xml:space="preserve"> and stationery.</w:t>
      </w:r>
    </w:p>
    <w:p w14:paraId="2CC9272F" w14:textId="77777777" w:rsidR="33EC93C9" w:rsidRDefault="32DA7B76" w:rsidP="007E61C3">
      <w:pPr>
        <w:pStyle w:val="ListParagraph"/>
        <w:numPr>
          <w:ilvl w:val="0"/>
          <w:numId w:val="5"/>
        </w:numPr>
        <w:spacing w:after="240" w:line="276" w:lineRule="auto"/>
        <w:ind w:left="426" w:right="-448"/>
      </w:pPr>
      <w:r w:rsidRPr="7C2D6800">
        <w:t>Insurance</w:t>
      </w:r>
      <w:r w:rsidR="00290A50">
        <w:t>.</w:t>
      </w:r>
    </w:p>
    <w:p w14:paraId="3BF10221" w14:textId="77777777" w:rsidR="33EC93C9" w:rsidRDefault="32DA7B76" w:rsidP="007E61C3">
      <w:pPr>
        <w:pStyle w:val="ListParagraph"/>
        <w:numPr>
          <w:ilvl w:val="0"/>
          <w:numId w:val="5"/>
        </w:numPr>
        <w:spacing w:after="240" w:line="276" w:lineRule="auto"/>
        <w:ind w:left="426" w:right="-448"/>
      </w:pPr>
      <w:r w:rsidRPr="7C2D6800">
        <w:t>Key equipment or digital infrastructure necessary for the delivery of services.</w:t>
      </w:r>
    </w:p>
    <w:p w14:paraId="27EB6D7A" w14:textId="77777777" w:rsidR="33EC93C9" w:rsidRDefault="32DA7B76" w:rsidP="007E61C3">
      <w:pPr>
        <w:pStyle w:val="ListParagraph"/>
        <w:numPr>
          <w:ilvl w:val="1"/>
          <w:numId w:val="5"/>
        </w:numPr>
        <w:spacing w:after="240" w:line="276" w:lineRule="auto"/>
        <w:ind w:left="851" w:right="-448"/>
      </w:pPr>
      <w:r>
        <w:t xml:space="preserve">Only </w:t>
      </w:r>
      <w:proofErr w:type="gramStart"/>
      <w:r>
        <w:t>laptops</w:t>
      </w:r>
      <w:proofErr w:type="gramEnd"/>
      <w:r>
        <w:t xml:space="preserve"> to a maximum of £</w:t>
      </w:r>
      <w:proofErr w:type="gramStart"/>
      <w:r>
        <w:t>600</w:t>
      </w:r>
      <w:proofErr w:type="gramEnd"/>
      <w:r>
        <w:t xml:space="preserve"> can be funded, if you can demonstrate that it is an essential need. If you require a higher specification laptop for design work or other similar purposes, a contribution to the cost of the laptop may be considered eligible, up to a maximum of £600.</w:t>
      </w:r>
    </w:p>
    <w:p w14:paraId="0DD3B1B9" w14:textId="77777777" w:rsidR="0D7F8614" w:rsidRDefault="0D7F8614">
      <w:r>
        <w:br w:type="page"/>
      </w:r>
    </w:p>
    <w:p w14:paraId="0D55B5DD" w14:textId="77777777" w:rsidR="33EC93C9" w:rsidRDefault="32DA7B76" w:rsidP="007E61C3">
      <w:pPr>
        <w:spacing w:after="240" w:line="276" w:lineRule="auto"/>
        <w:ind w:right="-448"/>
        <w:rPr>
          <w:b/>
          <w:bCs/>
          <w:u w:val="single"/>
        </w:rPr>
      </w:pPr>
      <w:r w:rsidRPr="7C2D6800">
        <w:rPr>
          <w:b/>
          <w:bCs/>
          <w:u w:val="single"/>
        </w:rPr>
        <w:t>Costs we cannot cover (ineligible items)</w:t>
      </w:r>
    </w:p>
    <w:p w14:paraId="2C2EA6D8" w14:textId="77777777" w:rsidR="33EC93C9" w:rsidRDefault="32DA7B76" w:rsidP="0D7F8614">
      <w:pPr>
        <w:pStyle w:val="ListParagraph"/>
        <w:numPr>
          <w:ilvl w:val="0"/>
          <w:numId w:val="4"/>
        </w:numPr>
        <w:spacing w:after="240" w:line="276" w:lineRule="auto"/>
        <w:ind w:left="426" w:right="-448"/>
      </w:pPr>
      <w:r>
        <w:t>Consultancy work on business plans, market research or feasibility studies</w:t>
      </w:r>
      <w:r w:rsidR="39ABE71A">
        <w:t xml:space="preserve"> with no clear practical outcomes</w:t>
      </w:r>
      <w:r>
        <w:t xml:space="preserve">. If you need support with any of these aspects, our business support </w:t>
      </w:r>
      <w:r w:rsidR="338C8A90">
        <w:t xml:space="preserve">colleagues </w:t>
      </w:r>
      <w:r w:rsidR="2393497C">
        <w:t>may be able to</w:t>
      </w:r>
      <w:r>
        <w:t xml:space="preserve"> provide further advice and assistance</w:t>
      </w:r>
      <w:r w:rsidR="3A6FDBA2">
        <w:t xml:space="preserve">: </w:t>
      </w:r>
      <w:hyperlink r:id="rId16">
        <w:r w:rsidR="3A6FDBA2" w:rsidRPr="0D7F8614">
          <w:rPr>
            <w:rStyle w:val="Hyperlink"/>
          </w:rPr>
          <w:t>www.firstport.org.uk/business-support</w:t>
        </w:r>
      </w:hyperlink>
      <w:r>
        <w:t>.</w:t>
      </w:r>
    </w:p>
    <w:p w14:paraId="14C371DB" w14:textId="77777777" w:rsidR="33EC93C9" w:rsidRDefault="32DA7B76" w:rsidP="007E61C3">
      <w:pPr>
        <w:pStyle w:val="ListParagraph"/>
        <w:numPr>
          <w:ilvl w:val="0"/>
          <w:numId w:val="4"/>
        </w:numPr>
        <w:spacing w:after="240" w:line="276" w:lineRule="auto"/>
        <w:ind w:left="426" w:right="-448"/>
      </w:pPr>
      <w:r w:rsidRPr="7C2D6800">
        <w:t>Overseas travel.</w:t>
      </w:r>
    </w:p>
    <w:p w14:paraId="28F399AE" w14:textId="77777777" w:rsidR="33EC93C9" w:rsidRDefault="32DA7B76" w:rsidP="007E61C3">
      <w:pPr>
        <w:pStyle w:val="ListParagraph"/>
        <w:numPr>
          <w:ilvl w:val="0"/>
          <w:numId w:val="4"/>
        </w:numPr>
        <w:spacing w:after="240" w:line="276" w:lineRule="auto"/>
        <w:ind w:left="426" w:right="-448"/>
      </w:pPr>
      <w:r w:rsidRPr="7C2D6800">
        <w:t>Long term training or academic qualifications.</w:t>
      </w:r>
    </w:p>
    <w:p w14:paraId="245B67C1" w14:textId="77777777" w:rsidR="2D2B99DA" w:rsidRDefault="32DA7B76" w:rsidP="007E61C3">
      <w:pPr>
        <w:pStyle w:val="ListParagraph"/>
        <w:numPr>
          <w:ilvl w:val="0"/>
          <w:numId w:val="4"/>
        </w:numPr>
        <w:spacing w:after="240" w:line="276" w:lineRule="auto"/>
        <w:ind w:left="426" w:right="-448"/>
      </w:pPr>
      <w:r>
        <w:t>Expenses already incurred and paid for.</w:t>
      </w:r>
    </w:p>
    <w:p w14:paraId="61A80BC9" w14:textId="77777777" w:rsidR="30F3EF43" w:rsidRPr="007E61C3" w:rsidRDefault="32567782" w:rsidP="007E61C3">
      <w:pPr>
        <w:pStyle w:val="Heading2"/>
      </w:pPr>
      <w:bookmarkStart w:id="12" w:name="_Toc165999765"/>
      <w:bookmarkStart w:id="13" w:name="_Toc165999992"/>
      <w:bookmarkStart w:id="14" w:name="_Toc166000050"/>
      <w:bookmarkStart w:id="15" w:name="_Toc165999766"/>
      <w:bookmarkStart w:id="16" w:name="_Toc165999993"/>
      <w:bookmarkStart w:id="17" w:name="_Toc166000051"/>
      <w:bookmarkEnd w:id="12"/>
      <w:bookmarkEnd w:id="13"/>
      <w:bookmarkEnd w:id="14"/>
      <w:r>
        <w:t>Section</w:t>
      </w:r>
      <w:r w:rsidR="57FF6AD0">
        <w:t xml:space="preserve"> </w:t>
      </w:r>
      <w:r w:rsidR="64CBE342">
        <w:t>5</w:t>
      </w:r>
      <w:r w:rsidR="57FF6AD0">
        <w:t>: Equal opportunities</w:t>
      </w:r>
      <w:bookmarkEnd w:id="15"/>
      <w:bookmarkEnd w:id="16"/>
      <w:bookmarkEnd w:id="17"/>
    </w:p>
    <w:p w14:paraId="06D91276" w14:textId="77777777" w:rsidR="01473199" w:rsidRDefault="26B8965C" w:rsidP="007E61C3">
      <w:pPr>
        <w:spacing w:after="240" w:line="276" w:lineRule="auto"/>
        <w:ind w:right="-448"/>
      </w:pPr>
      <w:r>
        <w:t xml:space="preserve">We only use equal opportunities information for statistical </w:t>
      </w:r>
      <w:r w:rsidR="45EB6CBC">
        <w:t>purposes,</w:t>
      </w:r>
      <w:r>
        <w:t xml:space="preserve"> and it will not form part of your application assessment. </w:t>
      </w:r>
    </w:p>
    <w:p w14:paraId="50A5F6AF" w14:textId="77777777" w:rsidR="4763AFDC" w:rsidRDefault="4763AFDC" w:rsidP="0D7F8614">
      <w:pPr>
        <w:pStyle w:val="Heading2"/>
      </w:pPr>
      <w:r>
        <w:t xml:space="preserve">Section 6: </w:t>
      </w:r>
      <w:r w:rsidR="1ACDF091">
        <w:t>Supporting Documents</w:t>
      </w:r>
    </w:p>
    <w:p w14:paraId="09F56BCC" w14:textId="77777777" w:rsidR="1ACDF091" w:rsidRDefault="1ACDF091" w:rsidP="0D7F8614">
      <w:pPr>
        <w:spacing w:line="276" w:lineRule="auto"/>
        <w:ind w:right="-448"/>
      </w:pPr>
      <w:r>
        <w:t>Here you will be asked to upload the two documents that will form the main part of your application: the completed SIC Proposal form and your Cashflow projections document. Our shortlisting panel will primarily look at these two documents to understand how well your idea meets the SIC brief. There is further guidance on how to fill in these two documents.</w:t>
      </w:r>
    </w:p>
    <w:p w14:paraId="27352AE2" w14:textId="77777777" w:rsidR="1ACDF091" w:rsidRDefault="1ACDF091" w:rsidP="36894397">
      <w:pPr>
        <w:pBdr>
          <w:bottom w:val="single" w:sz="12" w:space="1" w:color="000000"/>
        </w:pBdr>
        <w:spacing w:after="360" w:line="276" w:lineRule="auto"/>
        <w:ind w:right="-448"/>
      </w:pPr>
      <w:r>
        <w:t xml:space="preserve">If you are an established </w:t>
      </w:r>
      <w:proofErr w:type="spellStart"/>
      <w:r>
        <w:t>organisation</w:t>
      </w:r>
      <w:proofErr w:type="spellEnd"/>
      <w:r>
        <w:t>, we also ask that you provide your latest annual accounts. This will be used to better understand your current financial position and how the SIC grant fits in. Please only provide these in a PDF format.</w:t>
      </w:r>
      <w:r w:rsidR="058D98FC">
        <w:t xml:space="preserve"> </w:t>
      </w:r>
    </w:p>
    <w:p w14:paraId="3DBAD54D" w14:textId="77777777" w:rsidR="36894397" w:rsidRDefault="36894397" w:rsidP="36894397">
      <w:pPr>
        <w:pBdr>
          <w:bottom w:val="single" w:sz="12" w:space="1" w:color="000000"/>
        </w:pBdr>
        <w:spacing w:after="360" w:line="276" w:lineRule="auto"/>
        <w:ind w:right="-448"/>
      </w:pPr>
    </w:p>
    <w:p w14:paraId="4395C377" w14:textId="77777777" w:rsidR="058D98FC" w:rsidRDefault="058D98FC" w:rsidP="36894397">
      <w:pPr>
        <w:spacing w:line="276" w:lineRule="auto"/>
        <w:ind w:right="-448"/>
        <w:rPr>
          <w:color w:val="C00000"/>
        </w:rPr>
      </w:pPr>
      <w:r w:rsidRPr="36894397">
        <w:rPr>
          <w:b/>
          <w:bCs/>
        </w:rPr>
        <w:t xml:space="preserve">Once you have completed all the information above and attached your supporting documents, you should be ready to submit. </w:t>
      </w:r>
    </w:p>
    <w:p w14:paraId="6378738F" w14:textId="77777777" w:rsidR="058D98FC" w:rsidRDefault="058D98FC" w:rsidP="36894397">
      <w:pPr>
        <w:spacing w:line="276" w:lineRule="auto"/>
        <w:ind w:right="-448"/>
        <w:rPr>
          <w:color w:val="C00000"/>
        </w:rPr>
      </w:pPr>
      <w:r>
        <w:t>Please make sure you are happy with the information you provided before you click ‘submit’ on the submission page.</w:t>
      </w:r>
    </w:p>
    <w:p w14:paraId="1EF63228" w14:textId="77777777" w:rsidR="058D98FC" w:rsidRDefault="058D98FC" w:rsidP="36894397">
      <w:pPr>
        <w:spacing w:line="276" w:lineRule="auto"/>
        <w:ind w:right="-448"/>
        <w:rPr>
          <w:color w:val="C00000"/>
        </w:rPr>
      </w:pPr>
      <w:r w:rsidRPr="36894397">
        <w:rPr>
          <w:b/>
          <w:bCs/>
          <w:color w:val="C00000"/>
        </w:rPr>
        <w:t xml:space="preserve">Please note: </w:t>
      </w:r>
      <w:r>
        <w:rPr>
          <w:noProof/>
        </w:rPr>
        <mc:AlternateContent>
          <mc:Choice Requires="wps">
            <w:drawing>
              <wp:inline distT="0" distB="0" distL="0" distR="0" wp14:anchorId="5B42E770" wp14:editId="53B6947A">
                <wp:extent cx="6236970" cy="1025525"/>
                <wp:effectExtent l="0" t="0" r="0" b="3175"/>
                <wp:docPr id="620708407" name="Rectangle 1"/>
                <wp:cNvGraphicFramePr/>
                <a:graphic xmlns:a="http://schemas.openxmlformats.org/drawingml/2006/main">
                  <a:graphicData uri="http://schemas.microsoft.com/office/word/2010/wordprocessingShape">
                    <wps:wsp>
                      <wps:cNvSpPr/>
                      <wps:spPr>
                        <a:xfrm>
                          <a:off x="0" y="0"/>
                          <a:ext cx="6236970" cy="1025525"/>
                        </a:xfrm>
                        <a:prstGeom prst="rect">
                          <a:avLst/>
                        </a:prstGeom>
                        <a:solidFill>
                          <a:schemeClr val="accent2">
                            <a:lumMod val="20000"/>
                            <a:lumOff val="80000"/>
                          </a:schemeClr>
                        </a:solidFill>
                        <a:ln>
                          <a:noFill/>
                        </a:ln>
                      </wps:spPr>
                      <wps:txbx>
                        <w:txbxContent>
                          <w:p w14:paraId="250A1C6B" w14:textId="77777777" w:rsidR="00453C46" w:rsidRDefault="007B55F2">
                            <w:pPr>
                              <w:spacing w:line="276" w:lineRule="auto"/>
                            </w:pPr>
                            <w:r>
                              <w:t>We are unable to contact applicants about incomplete applications or missing documents ahead of the assessment process. It is your responsibility to ensure you submit a complete application, with all the required supporting documents. Incomplete applications will be considered ineligible.</w:t>
                            </w:r>
                          </w:p>
                        </w:txbxContent>
                      </wps:txbx>
                      <wps:bodyPr anchor="t"/>
                    </wps:wsp>
                  </a:graphicData>
                </a:graphic>
              </wp:inline>
            </w:drawing>
          </mc:Choice>
          <mc:Fallback>
            <w:pict>
              <v:rect w14:anchorId="5B42E770" id="_x0000_s1027" style="width:491.1pt;height:8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" fillcolor="#fad9d5 [661]" stroked="f">
                <v:textbox>
                  <w:txbxContent>
                    <w:p w14:paraId="250A1C6B" w14:textId="77777777" w:rsidR="00453C46" w:rsidRDefault="007B55F2">
                      <w:pPr>
                        <w:spacing w:line="276" w:lineRule="auto"/>
                      </w:pPr>
                      <w:r>
                        <w:t>We are unable to contact applicants about incomplete applications or missing documents ahead of the assessment process. It is your responsibility to ensure you submit a complete application, with all the required supporting documents. Incomplete applications will be considered ineligible.</w:t>
                      </w:r>
                    </w:p>
                  </w:txbxContent>
                </v:textbox>
                <w10:anchorlock/>
              </v:rect>
            </w:pict>
          </mc:Fallback>
        </mc:AlternateContent>
      </w:r>
    </w:p>
    <w:p w14:paraId="65EEF003" w14:textId="77777777" w:rsidR="058D98FC" w:rsidRDefault="058D98FC" w:rsidP="36894397">
      <w:pPr>
        <w:pBdr>
          <w:bottom w:val="single" w:sz="12" w:space="1" w:color="auto"/>
        </w:pBdr>
        <w:spacing w:line="276" w:lineRule="auto"/>
        <w:ind w:right="-448"/>
      </w:pPr>
      <w:r w:rsidRPr="36894397">
        <w:rPr>
          <w:b/>
          <w:bCs/>
        </w:rPr>
        <w:t xml:space="preserve">We are unable to accept late applications, so please ensure you submit your application before the deadline. </w:t>
      </w:r>
      <w:r>
        <w:t xml:space="preserve">If you’re having issues submitting your application, please email us at </w:t>
      </w:r>
      <w:hyperlink r:id="rId17">
        <w:r w:rsidRPr="36894397">
          <w:rPr>
            <w:rStyle w:val="Hyperlink"/>
          </w:rPr>
          <w:t>info@firstport.org.uk</w:t>
        </w:r>
      </w:hyperlink>
      <w:r>
        <w:t xml:space="preserve"> or give us a call on 0131 564 0331.</w:t>
      </w:r>
    </w:p>
    <w:p w14:paraId="1A7A87DF" w14:textId="77777777" w:rsidR="36894397" w:rsidRDefault="36894397" w:rsidP="36894397">
      <w:pPr>
        <w:pBdr>
          <w:bottom w:val="single" w:sz="12" w:space="1" w:color="auto"/>
        </w:pBdr>
        <w:spacing w:line="276" w:lineRule="auto"/>
        <w:ind w:right="-448"/>
      </w:pPr>
    </w:p>
    <w:p w14:paraId="69BB3540" w14:textId="77777777" w:rsidR="00C622C0" w:rsidRPr="007249F7" w:rsidRDefault="404F0929" w:rsidP="007E61C3">
      <w:pPr>
        <w:pStyle w:val="Heading1"/>
        <w:spacing w:line="276" w:lineRule="auto"/>
        <w:ind w:right="-448"/>
        <w:rPr>
          <w:rFonts w:eastAsia="Arial"/>
        </w:rPr>
      </w:pPr>
      <w:r w:rsidRPr="7C2D6800">
        <w:rPr>
          <w:rFonts w:eastAsia="Arial"/>
        </w:rPr>
        <w:t xml:space="preserve">What </w:t>
      </w:r>
      <w:r w:rsidR="28F88DBC" w:rsidRPr="7C2D6800">
        <w:rPr>
          <w:rFonts w:eastAsia="Arial"/>
        </w:rPr>
        <w:t>h</w:t>
      </w:r>
      <w:r w:rsidRPr="7C2D6800">
        <w:rPr>
          <w:rFonts w:eastAsia="Arial"/>
        </w:rPr>
        <w:t xml:space="preserve">appens </w:t>
      </w:r>
      <w:r w:rsidR="28F88DBC" w:rsidRPr="7C2D6800">
        <w:rPr>
          <w:rFonts w:eastAsia="Arial"/>
        </w:rPr>
        <w:t>n</w:t>
      </w:r>
      <w:r w:rsidRPr="7C2D6800">
        <w:rPr>
          <w:rFonts w:eastAsia="Arial"/>
        </w:rPr>
        <w:t>ext?</w:t>
      </w:r>
    </w:p>
    <w:p w14:paraId="4DF6BDC7" w14:textId="77777777" w:rsidR="00F833B1" w:rsidRPr="007249F7" w:rsidRDefault="4D25C85D" w:rsidP="007E61C3">
      <w:pPr>
        <w:spacing w:line="276" w:lineRule="auto"/>
        <w:ind w:right="-448"/>
      </w:pPr>
      <w:r>
        <w:t xml:space="preserve">You should receive an email confirming </w:t>
      </w:r>
      <w:r w:rsidR="3CE7C65F">
        <w:t>we have received</w:t>
      </w:r>
      <w:r>
        <w:t xml:space="preserve"> your application.</w:t>
      </w:r>
      <w:r w:rsidR="56DE8303">
        <w:t xml:space="preserve"> </w:t>
      </w:r>
      <w:r w:rsidR="004A3B60">
        <w:t>You will also be able to see a copy of your application on the Firstport Communities portal</w:t>
      </w:r>
      <w:r w:rsidR="2EB55450">
        <w:t>, by taking the following steps:</w:t>
      </w:r>
    </w:p>
    <w:p w14:paraId="0DDB59DB" w14:textId="77777777" w:rsidR="2EB55450" w:rsidRDefault="2EB55450" w:rsidP="36894397">
      <w:pPr>
        <w:pStyle w:val="ListParagraph"/>
        <w:numPr>
          <w:ilvl w:val="0"/>
          <w:numId w:val="1"/>
        </w:numPr>
        <w:spacing w:line="276" w:lineRule="auto"/>
        <w:ind w:right="-448"/>
      </w:pPr>
      <w:r>
        <w:t xml:space="preserve">Go to the ‘My </w:t>
      </w:r>
      <w:proofErr w:type="gramStart"/>
      <w:r>
        <w:t>account’</w:t>
      </w:r>
      <w:proofErr w:type="gramEnd"/>
      <w:r>
        <w:t xml:space="preserve"> </w:t>
      </w:r>
      <w:proofErr w:type="gramStart"/>
      <w:r>
        <w:t>tab</w:t>
      </w:r>
      <w:proofErr w:type="gramEnd"/>
    </w:p>
    <w:p w14:paraId="3312E2E1" w14:textId="77777777" w:rsidR="2EB55450" w:rsidRDefault="2EB55450" w:rsidP="36894397">
      <w:pPr>
        <w:pStyle w:val="ListParagraph"/>
        <w:numPr>
          <w:ilvl w:val="0"/>
          <w:numId w:val="1"/>
        </w:numPr>
        <w:spacing w:line="276" w:lineRule="auto"/>
        <w:ind w:right="-448"/>
      </w:pPr>
      <w:r>
        <w:t>Click on ‘Contact details’</w:t>
      </w:r>
    </w:p>
    <w:p w14:paraId="76968DAE" w14:textId="77777777" w:rsidR="2EB55450" w:rsidRDefault="2EB55450" w:rsidP="36894397">
      <w:pPr>
        <w:pStyle w:val="ListParagraph"/>
        <w:numPr>
          <w:ilvl w:val="0"/>
          <w:numId w:val="1"/>
        </w:numPr>
        <w:spacing w:line="276" w:lineRule="auto"/>
        <w:ind w:right="-448"/>
      </w:pPr>
      <w:r>
        <w:t>Select your name</w:t>
      </w:r>
    </w:p>
    <w:p w14:paraId="08C6320B" w14:textId="77777777" w:rsidR="2EB55450" w:rsidRDefault="2EB55450" w:rsidP="36894397">
      <w:pPr>
        <w:pStyle w:val="ListParagraph"/>
        <w:numPr>
          <w:ilvl w:val="0"/>
          <w:numId w:val="1"/>
        </w:numPr>
        <w:spacing w:line="276" w:lineRule="auto"/>
        <w:ind w:right="-448"/>
      </w:pPr>
      <w:r>
        <w:t>Click on ‘Applications’</w:t>
      </w:r>
    </w:p>
    <w:p w14:paraId="367A7DC7" w14:textId="77777777" w:rsidR="00F833B1" w:rsidRPr="00DC5623" w:rsidRDefault="56DE8303" w:rsidP="007E61C3">
      <w:pPr>
        <w:spacing w:line="276" w:lineRule="auto"/>
        <w:ind w:right="-448"/>
      </w:pPr>
      <w:r>
        <w:t>The application will then go through our initial assessment process</w:t>
      </w:r>
      <w:r w:rsidR="48F0CABA">
        <w:t xml:space="preserve">, where it will be </w:t>
      </w:r>
      <w:r w:rsidR="2428C893">
        <w:t>review</w:t>
      </w:r>
      <w:r w:rsidR="48F0CABA">
        <w:t>ed by our shortlisting panel.</w:t>
      </w:r>
    </w:p>
    <w:p w14:paraId="14381476" w14:textId="77777777" w:rsidR="004415ED" w:rsidRPr="007249F7" w:rsidRDefault="01119F07" w:rsidP="007E61C3">
      <w:pPr>
        <w:spacing w:line="276" w:lineRule="auto"/>
        <w:ind w:right="-448"/>
      </w:pPr>
      <w:r w:rsidRPr="0D7F8614">
        <w:rPr>
          <w:b/>
          <w:bCs/>
        </w:rPr>
        <w:t>If your application is not shortlisted</w:t>
      </w:r>
      <w:r>
        <w:t xml:space="preserve">, we will notify you by email and provide you with feedback as to why it wasn’t shortlisted. If </w:t>
      </w:r>
      <w:r w:rsidR="536CEBFD">
        <w:t>appropriate</w:t>
      </w:r>
      <w:r>
        <w:t xml:space="preserve">, we </w:t>
      </w:r>
      <w:r w:rsidR="71E81786">
        <w:t>might</w:t>
      </w:r>
      <w:r>
        <w:t xml:space="preserve"> encourage you to work with our business support team to address the feedback with a view to submitting </w:t>
      </w:r>
      <w:proofErr w:type="gramStart"/>
      <w:r>
        <w:t>a further</w:t>
      </w:r>
      <w:proofErr w:type="gramEnd"/>
      <w:r>
        <w:t xml:space="preserve"> application to </w:t>
      </w:r>
      <w:r w:rsidR="204D6E98">
        <w:t>an alternative fund</w:t>
      </w:r>
      <w:r>
        <w:t xml:space="preserve">. </w:t>
      </w:r>
      <w:r w:rsidR="204D6E98">
        <w:t>W</w:t>
      </w:r>
      <w:r>
        <w:t xml:space="preserve">here possible, </w:t>
      </w:r>
      <w:r w:rsidR="204D6E98">
        <w:t xml:space="preserve">we will always try to </w:t>
      </w:r>
      <w:r>
        <w:t>suggest other avenues of support.</w:t>
      </w:r>
    </w:p>
    <w:p w14:paraId="4675AC30" w14:textId="77777777" w:rsidR="00764C43" w:rsidRPr="00DC5623" w:rsidRDefault="7981152B" w:rsidP="007E61C3">
      <w:pPr>
        <w:spacing w:before="240" w:line="276" w:lineRule="auto"/>
        <w:ind w:right="-448"/>
      </w:pPr>
      <w:r w:rsidRPr="0D7F8614">
        <w:rPr>
          <w:b/>
          <w:bCs/>
        </w:rPr>
        <w:t>If your application is shortlisted</w:t>
      </w:r>
      <w:r>
        <w:t xml:space="preserve">, we will invite you to attend two preparatory sessions: </w:t>
      </w:r>
      <w:r w:rsidR="53F7406C" w:rsidRPr="0D7F8614">
        <w:rPr>
          <w:b/>
          <w:bCs/>
        </w:rPr>
        <w:t>Practi</w:t>
      </w:r>
      <w:r w:rsidR="49D65A37" w:rsidRPr="0D7F8614">
        <w:rPr>
          <w:b/>
          <w:bCs/>
        </w:rPr>
        <w:t>c</w:t>
      </w:r>
      <w:r w:rsidR="53F7406C" w:rsidRPr="0D7F8614">
        <w:rPr>
          <w:b/>
          <w:bCs/>
        </w:rPr>
        <w:t>e Your Pitch</w:t>
      </w:r>
      <w:r w:rsidR="020A273A">
        <w:t xml:space="preserve"> and </w:t>
      </w:r>
      <w:r w:rsidR="020A273A" w:rsidRPr="0D7F8614">
        <w:rPr>
          <w:b/>
          <w:bCs/>
        </w:rPr>
        <w:t>Cashflow Challenge</w:t>
      </w:r>
      <w:r w:rsidR="020A273A">
        <w:t>.</w:t>
      </w:r>
      <w:r w:rsidR="7E1EEC77">
        <w:t xml:space="preserve">  </w:t>
      </w:r>
      <w:r w:rsidR="168D6972">
        <w:t>Both sessions will take place over Microsoft Teams.</w:t>
      </w:r>
      <w:r w:rsidR="32460BA7">
        <w:t xml:space="preserve"> </w:t>
      </w:r>
    </w:p>
    <w:p w14:paraId="2B5B858E" w14:textId="77777777" w:rsidR="00764C43" w:rsidRPr="00DC5623" w:rsidRDefault="7B812384" w:rsidP="0D7F8614">
      <w:pPr>
        <w:pStyle w:val="ListParagraph"/>
        <w:numPr>
          <w:ilvl w:val="0"/>
          <w:numId w:val="10"/>
        </w:numPr>
        <w:spacing w:line="276" w:lineRule="auto"/>
        <w:ind w:left="426" w:right="-306" w:hanging="357"/>
      </w:pPr>
      <w:r w:rsidRPr="0D7F8614">
        <w:rPr>
          <w:b/>
          <w:bCs/>
        </w:rPr>
        <w:t>Practi</w:t>
      </w:r>
      <w:r w:rsidR="49D65A37" w:rsidRPr="0D7F8614">
        <w:rPr>
          <w:b/>
          <w:bCs/>
        </w:rPr>
        <w:t>c</w:t>
      </w:r>
      <w:r w:rsidRPr="0D7F8614">
        <w:rPr>
          <w:b/>
          <w:bCs/>
        </w:rPr>
        <w:t>e Your Pitch</w:t>
      </w:r>
      <w:r>
        <w:t xml:space="preserve"> is a session</w:t>
      </w:r>
      <w:r w:rsidR="53F7406C">
        <w:t xml:space="preserve"> with a Relationship Manager where you can review your proposed pitch</w:t>
      </w:r>
      <w:r w:rsidR="6C1D7E68">
        <w:t xml:space="preserve">, ask questions about the format of the panel and pitching process, and review any </w:t>
      </w:r>
      <w:r w:rsidR="3565FD6D">
        <w:t>feedback</w:t>
      </w:r>
      <w:r w:rsidR="6C1D7E68">
        <w:t xml:space="preserve"> you may </w:t>
      </w:r>
      <w:r w:rsidR="266A3635">
        <w:t xml:space="preserve">have </w:t>
      </w:r>
      <w:r w:rsidR="6C1D7E68">
        <w:t>receive</w:t>
      </w:r>
      <w:r w:rsidR="2B0247AF">
        <w:t>d</w:t>
      </w:r>
      <w:r w:rsidR="6C1D7E68">
        <w:t xml:space="preserve"> from the </w:t>
      </w:r>
      <w:r w:rsidR="75BCA61D">
        <w:t xml:space="preserve">shortlisting </w:t>
      </w:r>
      <w:r w:rsidR="6C1D7E68">
        <w:t>panel.</w:t>
      </w:r>
    </w:p>
    <w:p w14:paraId="711F6370" w14:textId="77777777" w:rsidR="00513BD5" w:rsidRPr="00DC5623" w:rsidRDefault="6C1D7E68" w:rsidP="007E61C3">
      <w:pPr>
        <w:pStyle w:val="ListParagraph"/>
        <w:numPr>
          <w:ilvl w:val="0"/>
          <w:numId w:val="10"/>
        </w:numPr>
        <w:spacing w:line="276" w:lineRule="auto"/>
        <w:ind w:left="426" w:right="-448" w:hanging="357"/>
        <w:rPr>
          <w:b/>
          <w:bCs/>
        </w:rPr>
      </w:pPr>
      <w:r w:rsidRPr="7C2D6800">
        <w:rPr>
          <w:b/>
          <w:bCs/>
        </w:rPr>
        <w:t>Cashflow Challenge</w:t>
      </w:r>
      <w:r w:rsidRPr="7C2D6800">
        <w:t xml:space="preserve"> is a session with a Business Advisor to review and improve your cashflow projections, as well as review any questions you may receive from the panel about the finances of the enterprise.</w:t>
      </w:r>
    </w:p>
    <w:p w14:paraId="5C36AB22" w14:textId="77777777" w:rsidR="00A21978" w:rsidRDefault="4C5D36E5" w:rsidP="007E61C3">
      <w:pPr>
        <w:spacing w:line="276" w:lineRule="auto"/>
        <w:ind w:right="-448"/>
      </w:pPr>
      <w:r>
        <w:t>T</w:t>
      </w:r>
      <w:r w:rsidR="1C30A164">
        <w:t>he</w:t>
      </w:r>
      <w:r w:rsidR="1C031423">
        <w:t xml:space="preserve"> aim of </w:t>
      </w:r>
      <w:r w:rsidR="6581A5C8">
        <w:t>both</w:t>
      </w:r>
      <w:r w:rsidR="1C031423">
        <w:t xml:space="preserve"> sessions is to </w:t>
      </w:r>
      <w:r w:rsidR="7D4A1DE2">
        <w:t xml:space="preserve">make the pitching experience less </w:t>
      </w:r>
      <w:r>
        <w:t>daunting</w:t>
      </w:r>
      <w:r w:rsidR="730E0DCC">
        <w:t>,</w:t>
      </w:r>
      <w:r w:rsidR="7D4A1DE2">
        <w:t xml:space="preserve"> by making you as prepared as possible. If you have </w:t>
      </w:r>
      <w:r w:rsidR="1E7E3954">
        <w:t>questions or concerns, both the Relationship Manager and Business Advisor will be happy to address them.</w:t>
      </w:r>
    </w:p>
    <w:p w14:paraId="38502379" w14:textId="77777777" w:rsidR="00DC5623" w:rsidRPr="007249F7" w:rsidRDefault="28F88DBC" w:rsidP="36894397">
      <w:pPr>
        <w:pStyle w:val="Heading3"/>
        <w:spacing w:before="360"/>
      </w:pPr>
      <w:r>
        <w:t>Pitching documents:</w:t>
      </w:r>
    </w:p>
    <w:p w14:paraId="756DB6EA" w14:textId="77777777" w:rsidR="00992CEF" w:rsidRDefault="00290A50" w:rsidP="007E61C3">
      <w:pPr>
        <w:spacing w:after="160" w:line="276" w:lineRule="auto"/>
        <w:ind w:right="-448"/>
        <w:rPr>
          <w:lang w:val="en-GB"/>
        </w:rPr>
      </w:pPr>
      <w:r>
        <w:t>If you are shortlisted, w</w:t>
      </w:r>
      <w:r w:rsidR="3508A12E" w:rsidRPr="7C2D6800">
        <w:t>e will ask you to prepare a 3-page ‘</w:t>
      </w:r>
      <w:r w:rsidR="3508A12E" w:rsidRPr="7C2D6800">
        <w:rPr>
          <w:b/>
          <w:bCs/>
        </w:rPr>
        <w:t>Pitch and summary</w:t>
      </w:r>
      <w:r w:rsidR="3508A12E" w:rsidRPr="7C2D6800">
        <w:t>’ document based on your application.</w:t>
      </w:r>
      <w:r w:rsidR="32C7972E" w:rsidRPr="7C2D6800">
        <w:t xml:space="preserve"> This will be shared with the Award Panel</w:t>
      </w:r>
      <w:r w:rsidR="4D4A905E" w:rsidRPr="7C2D6800">
        <w:t xml:space="preserve">, alongside your </w:t>
      </w:r>
      <w:r w:rsidR="2E4EF292" w:rsidRPr="7C2D6800">
        <w:rPr>
          <w:b/>
          <w:bCs/>
        </w:rPr>
        <w:t>C</w:t>
      </w:r>
      <w:r w:rsidR="4D4A905E" w:rsidRPr="7C2D6800">
        <w:rPr>
          <w:b/>
          <w:bCs/>
        </w:rPr>
        <w:t>ashflow projections</w:t>
      </w:r>
      <w:r w:rsidR="4D4A905E" w:rsidRPr="7C2D6800">
        <w:t>.</w:t>
      </w:r>
      <w:r w:rsidR="667EC4FC" w:rsidRPr="7C2D6800">
        <w:t xml:space="preserve"> </w:t>
      </w:r>
    </w:p>
    <w:p w14:paraId="0D0F26AC" w14:textId="77777777" w:rsidR="00DC5623" w:rsidRPr="00DC5623" w:rsidRDefault="28F88DBC" w:rsidP="36894397">
      <w:pPr>
        <w:pStyle w:val="Heading3"/>
        <w:spacing w:before="360"/>
      </w:pPr>
      <w:r>
        <w:t>Pitching to the award panel:</w:t>
      </w:r>
    </w:p>
    <w:p w14:paraId="194B4B1C" w14:textId="77777777" w:rsidR="009A3A61" w:rsidRPr="007249F7" w:rsidRDefault="776D6864" w:rsidP="007E61C3">
      <w:pPr>
        <w:spacing w:after="160" w:line="276" w:lineRule="auto"/>
        <w:ind w:right="-448"/>
      </w:pPr>
      <w:r w:rsidRPr="36894397">
        <w:rPr>
          <w:b/>
          <w:bCs/>
        </w:rPr>
        <w:t xml:space="preserve">The Pitch will </w:t>
      </w:r>
      <w:r w:rsidR="1A6AE10C" w:rsidRPr="36894397">
        <w:rPr>
          <w:b/>
          <w:bCs/>
        </w:rPr>
        <w:t>tak</w:t>
      </w:r>
      <w:r w:rsidRPr="36894397">
        <w:rPr>
          <w:b/>
          <w:bCs/>
        </w:rPr>
        <w:t>e</w:t>
      </w:r>
      <w:r w:rsidR="1A6AE10C" w:rsidRPr="36894397">
        <w:rPr>
          <w:b/>
          <w:bCs/>
        </w:rPr>
        <w:t xml:space="preserve"> place</w:t>
      </w:r>
      <w:r w:rsidRPr="36894397">
        <w:rPr>
          <w:b/>
          <w:bCs/>
        </w:rPr>
        <w:t xml:space="preserve"> online </w:t>
      </w:r>
      <w:r w:rsidR="1B1CB282" w:rsidRPr="36894397">
        <w:rPr>
          <w:b/>
          <w:bCs/>
        </w:rPr>
        <w:t>and the date will be con</w:t>
      </w:r>
      <w:r w:rsidR="0BF7844D" w:rsidRPr="36894397">
        <w:rPr>
          <w:b/>
          <w:bCs/>
        </w:rPr>
        <w:t>firmed</w:t>
      </w:r>
      <w:r w:rsidR="1B1CB282" w:rsidRPr="36894397">
        <w:rPr>
          <w:b/>
          <w:bCs/>
        </w:rPr>
        <w:t xml:space="preserve"> in advance</w:t>
      </w:r>
      <w:r w:rsidRPr="36894397">
        <w:rPr>
          <w:b/>
          <w:bCs/>
        </w:rPr>
        <w:t>.</w:t>
      </w:r>
      <w:r w:rsidR="251878D9">
        <w:t xml:space="preserve"> </w:t>
      </w:r>
      <w:r w:rsidR="680682D9">
        <w:t>Again, if you have accessibility requirements, please let us know.</w:t>
      </w:r>
      <w:r w:rsidR="3DF958FB">
        <w:t xml:space="preserve"> </w:t>
      </w:r>
      <w:r w:rsidR="04231872">
        <w:t xml:space="preserve">The </w:t>
      </w:r>
      <w:r w:rsidR="7B1F157D">
        <w:t>p</w:t>
      </w:r>
      <w:r w:rsidR="04231872">
        <w:t xml:space="preserve">itch will take no longer than </w:t>
      </w:r>
      <w:r w:rsidR="6C893997">
        <w:t>4</w:t>
      </w:r>
      <w:r w:rsidR="28F88DBC">
        <w:t>5</w:t>
      </w:r>
      <w:r w:rsidR="04231872">
        <w:t xml:space="preserve"> minutes in total.  You will speak about your solution </w:t>
      </w:r>
      <w:r w:rsidR="333C1C60">
        <w:t>(10 minutes), followed by questions from the judging panel (</w:t>
      </w:r>
      <w:r w:rsidR="49D65A37">
        <w:t>3</w:t>
      </w:r>
      <w:r w:rsidR="28F88DBC">
        <w:t>5</w:t>
      </w:r>
      <w:r w:rsidR="333C1C60">
        <w:t xml:space="preserve"> minutes) about your idea and your cashflow projections.</w:t>
      </w:r>
    </w:p>
    <w:p w14:paraId="788D349B" w14:textId="77777777" w:rsidR="005E5713" w:rsidRPr="003A20F0" w:rsidRDefault="723F1303" w:rsidP="36894397">
      <w:pPr>
        <w:pBdr>
          <w:bottom w:val="single" w:sz="12" w:space="1" w:color="auto"/>
        </w:pBdr>
        <w:spacing w:after="360" w:line="276" w:lineRule="auto"/>
        <w:ind w:right="-448"/>
        <w:rPr>
          <w:b/>
          <w:bCs/>
        </w:rPr>
      </w:pPr>
      <w:r>
        <w:t>After</w:t>
      </w:r>
      <w:r w:rsidR="3C895445">
        <w:t xml:space="preserve"> the panel, all shortlisted applicants will be notified of the decision by phone</w:t>
      </w:r>
      <w:r>
        <w:t xml:space="preserve"> with a follow-up email.</w:t>
      </w:r>
    </w:p>
    <w:p w14:paraId="5C280A6E" w14:textId="77777777" w:rsidR="005E5713" w:rsidRPr="003A20F0" w:rsidRDefault="52709E8B" w:rsidP="36894397">
      <w:pPr>
        <w:pBdr>
          <w:bottom w:val="single" w:sz="12" w:space="1" w:color="auto"/>
        </w:pBdr>
        <w:spacing w:after="360" w:line="276" w:lineRule="auto"/>
        <w:ind w:right="-448"/>
        <w:rPr>
          <w:b/>
          <w:bCs/>
        </w:rPr>
      </w:pPr>
      <w:bookmarkStart w:id="18" w:name="_Toc165999772"/>
      <w:r w:rsidRPr="36894397">
        <w:rPr>
          <w:b/>
          <w:bCs/>
        </w:rPr>
        <w:t>Any Questions?</w:t>
      </w:r>
      <w:bookmarkEnd w:id="18"/>
    </w:p>
    <w:p w14:paraId="0724FC00" w14:textId="77777777" w:rsidR="27052AFA" w:rsidRDefault="27052AFA" w:rsidP="36894397">
      <w:pPr>
        <w:pBdr>
          <w:bottom w:val="single" w:sz="12" w:space="1" w:color="auto"/>
        </w:pBdr>
        <w:spacing w:after="360" w:line="276" w:lineRule="auto"/>
        <w:ind w:right="-448"/>
      </w:pPr>
      <w:r>
        <w:t xml:space="preserve">If you have any queries at all or would like to speak to us before </w:t>
      </w:r>
      <w:proofErr w:type="gramStart"/>
      <w:r>
        <w:t>submitting an application</w:t>
      </w:r>
      <w:proofErr w:type="gramEnd"/>
      <w:r>
        <w:t>, please give us a call on 0131 564 0331 or reach out to your allocated Relationship Manager. Good luck!</w:t>
      </w:r>
    </w:p>
    <w:p w14:paraId="30E43DE7" w14:textId="77777777" w:rsidR="36894397" w:rsidRDefault="36894397" w:rsidP="36894397">
      <w:pPr>
        <w:pBdr>
          <w:bottom w:val="single" w:sz="12" w:space="1" w:color="auto"/>
        </w:pBdr>
        <w:spacing w:after="360" w:line="276" w:lineRule="auto"/>
        <w:ind w:right="-448"/>
      </w:pPr>
    </w:p>
    <w:p w14:paraId="3F279FB5" w14:textId="77777777" w:rsidR="00CD43C9" w:rsidRPr="003A20F0" w:rsidRDefault="5AE83B68" w:rsidP="007E61C3">
      <w:pPr>
        <w:spacing w:before="240"/>
        <w:ind w:right="-448"/>
        <w:rPr>
          <w:b/>
          <w:bCs/>
        </w:rPr>
      </w:pPr>
      <w:bookmarkStart w:id="19" w:name="_Toc165999773"/>
      <w:r w:rsidRPr="7C2D6800">
        <w:rPr>
          <w:b/>
          <w:bCs/>
        </w:rPr>
        <w:t>Data protection</w:t>
      </w:r>
      <w:bookmarkEnd w:id="19"/>
      <w:r w:rsidRPr="7C2D6800">
        <w:rPr>
          <w:b/>
          <w:bCs/>
        </w:rPr>
        <w:t> </w:t>
      </w:r>
    </w:p>
    <w:p w14:paraId="6E26C5F5" w14:textId="77777777" w:rsidR="00CD43C9" w:rsidRPr="007249F7" w:rsidRDefault="5AE83B68" w:rsidP="36894397">
      <w:pPr>
        <w:spacing w:line="276" w:lineRule="auto"/>
        <w:ind w:right="-448"/>
        <w:rPr>
          <w:i/>
          <w:iCs/>
        </w:rPr>
      </w:pPr>
      <w:r w:rsidRPr="36894397">
        <w:rPr>
          <w:i/>
          <w:iCs/>
        </w:rPr>
        <w:t>Firstport is committed to respecting your privacy and protecting your personal data. </w:t>
      </w:r>
    </w:p>
    <w:p w14:paraId="608534B9" w14:textId="77777777" w:rsidR="00CD43C9" w:rsidRPr="007249F7" w:rsidRDefault="5AE83B68" w:rsidP="36894397">
      <w:pPr>
        <w:spacing w:line="276" w:lineRule="auto"/>
        <w:ind w:right="-448"/>
        <w:rPr>
          <w:i/>
          <w:iCs/>
        </w:rPr>
      </w:pPr>
      <w:r w:rsidRPr="36894397">
        <w:rPr>
          <w:i/>
          <w:iCs/>
        </w:rPr>
        <w:t xml:space="preserve">We will keep the information provided within your </w:t>
      </w:r>
      <w:proofErr w:type="gramStart"/>
      <w:r w:rsidRPr="36894397">
        <w:rPr>
          <w:i/>
          <w:iCs/>
        </w:rPr>
        <w:t>application on</w:t>
      </w:r>
      <w:proofErr w:type="gramEnd"/>
      <w:r w:rsidRPr="36894397">
        <w:rPr>
          <w:i/>
          <w:iCs/>
        </w:rPr>
        <w:t xml:space="preserve"> file for a period of seven years. It will be permanently deleted after the publication of Firstport annual accounts. This is for accounting purposes and in line with HMRC requirements. </w:t>
      </w:r>
    </w:p>
    <w:p w14:paraId="71448C9F" w14:textId="77777777" w:rsidR="00CD43C9" w:rsidRDefault="5AE83B68" w:rsidP="36894397">
      <w:pPr>
        <w:spacing w:line="276" w:lineRule="auto"/>
        <w:ind w:right="-448"/>
        <w:rPr>
          <w:i/>
          <w:iCs/>
        </w:rPr>
      </w:pPr>
      <w:proofErr w:type="gramStart"/>
      <w:r w:rsidRPr="36894397">
        <w:rPr>
          <w:i/>
          <w:iCs/>
        </w:rPr>
        <w:t>Submitting an application</w:t>
      </w:r>
      <w:proofErr w:type="gramEnd"/>
      <w:r w:rsidRPr="36894397">
        <w:rPr>
          <w:i/>
          <w:iCs/>
        </w:rPr>
        <w:t xml:space="preserve"> to the Social Innovation Competition is acknowledgement that you understand and accept our obligations under the General Data Protection Regulation (GDPR) set out in our Privacy Policy. </w:t>
      </w:r>
    </w:p>
    <w:sectPr w:rsidR="00CD43C9" w:rsidSect="007E61C3">
      <w:headerReference w:type="default" r:id="rId18"/>
      <w:footerReference w:type="default" r:id="rId19"/>
      <w:headerReference w:type="first" r:id="rId20"/>
      <w:footerReference w:type="first" r:id="rId21"/>
      <w:pgSz w:w="11906" w:h="16838"/>
      <w:pgMar w:top="1537" w:right="1133" w:bottom="426" w:left="1440" w:header="567" w:footer="26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9747A" w14:textId="77777777" w:rsidR="00E432F0" w:rsidRDefault="00E432F0" w:rsidP="00CD3981">
      <w:r>
        <w:separator/>
      </w:r>
    </w:p>
  </w:endnote>
  <w:endnote w:type="continuationSeparator" w:id="0">
    <w:p w14:paraId="49642A75" w14:textId="77777777" w:rsidR="00E432F0" w:rsidRDefault="00E432F0" w:rsidP="00CD3981">
      <w:r>
        <w:continuationSeparator/>
      </w:r>
    </w:p>
  </w:endnote>
  <w:endnote w:type="continuationNotice" w:id="1">
    <w:p w14:paraId="62FFD6FD" w14:textId="77777777" w:rsidR="00E432F0" w:rsidRDefault="00E432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816709"/>
      <w:docPartObj>
        <w:docPartGallery w:val="Page Numbers (Bottom of Page)"/>
        <w:docPartUnique/>
      </w:docPartObj>
    </w:sdtPr>
    <w:sdtEndPr>
      <w:rPr>
        <w:noProof/>
      </w:rPr>
    </w:sdtEndPr>
    <w:sdtContent>
      <w:p w14:paraId="56F16FB8" w14:textId="77777777" w:rsidR="00206772" w:rsidRDefault="0020677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57C65B" w14:textId="77777777" w:rsidR="00CD43C9" w:rsidRDefault="00CD43C9" w:rsidP="00CD3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0"/>
      <w:gridCol w:w="3110"/>
      <w:gridCol w:w="3110"/>
    </w:tblGrid>
    <w:tr w:rsidR="493F97AB" w14:paraId="5CDC9A7B" w14:textId="77777777" w:rsidTr="493F97AB">
      <w:trPr>
        <w:trHeight w:val="300"/>
      </w:trPr>
      <w:tc>
        <w:tcPr>
          <w:tcW w:w="3110" w:type="dxa"/>
        </w:tcPr>
        <w:p w14:paraId="51622741" w14:textId="77777777" w:rsidR="493F97AB" w:rsidRDefault="493F97AB" w:rsidP="493F97AB">
          <w:pPr>
            <w:pStyle w:val="Header"/>
            <w:ind w:left="-115"/>
          </w:pPr>
        </w:p>
      </w:tc>
      <w:tc>
        <w:tcPr>
          <w:tcW w:w="3110" w:type="dxa"/>
        </w:tcPr>
        <w:p w14:paraId="3D88BC9C" w14:textId="77777777" w:rsidR="493F97AB" w:rsidRDefault="493F97AB" w:rsidP="493F97AB">
          <w:pPr>
            <w:pStyle w:val="Header"/>
            <w:jc w:val="center"/>
          </w:pPr>
        </w:p>
      </w:tc>
      <w:tc>
        <w:tcPr>
          <w:tcW w:w="3110" w:type="dxa"/>
        </w:tcPr>
        <w:p w14:paraId="41B877E6" w14:textId="77777777" w:rsidR="493F97AB" w:rsidRDefault="493F97AB" w:rsidP="493F97AB">
          <w:pPr>
            <w:pStyle w:val="Header"/>
            <w:ind w:right="-115"/>
            <w:jc w:val="right"/>
          </w:pPr>
        </w:p>
      </w:tc>
    </w:tr>
  </w:tbl>
  <w:p w14:paraId="161F380E" w14:textId="77777777" w:rsidR="493F97AB" w:rsidRDefault="493F97AB" w:rsidP="493F97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700AC" w14:textId="77777777" w:rsidR="00E432F0" w:rsidRDefault="00E432F0" w:rsidP="00CD3981">
      <w:r>
        <w:separator/>
      </w:r>
    </w:p>
  </w:footnote>
  <w:footnote w:type="continuationSeparator" w:id="0">
    <w:p w14:paraId="166E7EF7" w14:textId="77777777" w:rsidR="00E432F0" w:rsidRDefault="00E432F0" w:rsidP="00CD3981">
      <w:r>
        <w:continuationSeparator/>
      </w:r>
    </w:p>
  </w:footnote>
  <w:footnote w:type="continuationNotice" w:id="1">
    <w:p w14:paraId="11AD2E0E" w14:textId="77777777" w:rsidR="00E432F0" w:rsidRDefault="00E432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92CC9" w14:textId="77777777" w:rsidR="000778A6" w:rsidRDefault="0C5EE459" w:rsidP="0C5EE459">
    <w:r>
      <w:rPr>
        <w:noProof/>
      </w:rPr>
      <w:drawing>
        <wp:inline distT="0" distB="0" distL="0" distR="0" wp14:anchorId="06269469" wp14:editId="22629A2C">
          <wp:extent cx="1762124" cy="577932"/>
          <wp:effectExtent l="0" t="0" r="0" b="0"/>
          <wp:docPr id="632872285" name="Picture 63287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4" cy="57793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0"/>
      <w:gridCol w:w="3110"/>
      <w:gridCol w:w="3110"/>
    </w:tblGrid>
    <w:tr w:rsidR="493F97AB" w14:paraId="7DDC30B0" w14:textId="77777777" w:rsidTr="493F97AB">
      <w:trPr>
        <w:trHeight w:val="300"/>
      </w:trPr>
      <w:tc>
        <w:tcPr>
          <w:tcW w:w="3110" w:type="dxa"/>
        </w:tcPr>
        <w:p w14:paraId="274A108C" w14:textId="77777777" w:rsidR="493F97AB" w:rsidRDefault="493F97AB" w:rsidP="493F97AB">
          <w:pPr>
            <w:pStyle w:val="Header"/>
            <w:ind w:left="-115"/>
          </w:pPr>
        </w:p>
      </w:tc>
      <w:tc>
        <w:tcPr>
          <w:tcW w:w="3110" w:type="dxa"/>
        </w:tcPr>
        <w:p w14:paraId="5F699410" w14:textId="77777777" w:rsidR="493F97AB" w:rsidRDefault="493F97AB" w:rsidP="493F97AB">
          <w:pPr>
            <w:pStyle w:val="Header"/>
            <w:jc w:val="center"/>
          </w:pPr>
        </w:p>
      </w:tc>
      <w:tc>
        <w:tcPr>
          <w:tcW w:w="3110" w:type="dxa"/>
        </w:tcPr>
        <w:p w14:paraId="70621568" w14:textId="77777777" w:rsidR="493F97AB" w:rsidRDefault="493F97AB" w:rsidP="493F97AB">
          <w:pPr>
            <w:pStyle w:val="Header"/>
            <w:ind w:right="-115"/>
            <w:jc w:val="right"/>
          </w:pPr>
        </w:p>
      </w:tc>
    </w:tr>
  </w:tbl>
  <w:p w14:paraId="0344BE29" w14:textId="77777777" w:rsidR="493F97AB" w:rsidRDefault="493F97AB" w:rsidP="493F97AB">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E673D"/>
    <w:multiLevelType w:val="hybridMultilevel"/>
    <w:tmpl w:val="BC44157E"/>
    <w:lvl w:ilvl="0" w:tplc="71F4172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80C9B9F"/>
    <w:multiLevelType w:val="hybridMultilevel"/>
    <w:tmpl w:val="6E260CC2"/>
    <w:lvl w:ilvl="0" w:tplc="C8D2C9BC">
      <w:start w:val="1"/>
      <w:numFmt w:val="bullet"/>
      <w:lvlText w:val=""/>
      <w:lvlJc w:val="left"/>
      <w:pPr>
        <w:ind w:left="360" w:hanging="360"/>
      </w:pPr>
      <w:rPr>
        <w:rFonts w:ascii="Symbol" w:hAnsi="Symbol" w:hint="default"/>
      </w:rPr>
    </w:lvl>
    <w:lvl w:ilvl="1" w:tplc="C75A52E8">
      <w:start w:val="1"/>
      <w:numFmt w:val="bullet"/>
      <w:lvlText w:val="o"/>
      <w:lvlJc w:val="left"/>
      <w:pPr>
        <w:ind w:left="1080" w:hanging="360"/>
      </w:pPr>
      <w:rPr>
        <w:rFonts w:ascii="Courier New" w:hAnsi="Courier New" w:hint="default"/>
      </w:rPr>
    </w:lvl>
    <w:lvl w:ilvl="2" w:tplc="0956639E">
      <w:start w:val="1"/>
      <w:numFmt w:val="bullet"/>
      <w:lvlText w:val=""/>
      <w:lvlJc w:val="left"/>
      <w:pPr>
        <w:ind w:left="1800" w:hanging="360"/>
      </w:pPr>
      <w:rPr>
        <w:rFonts w:ascii="Wingdings" w:hAnsi="Wingdings" w:hint="default"/>
      </w:rPr>
    </w:lvl>
    <w:lvl w:ilvl="3" w:tplc="FFAAC464">
      <w:start w:val="1"/>
      <w:numFmt w:val="bullet"/>
      <w:lvlText w:val=""/>
      <w:lvlJc w:val="left"/>
      <w:pPr>
        <w:ind w:left="2520" w:hanging="360"/>
      </w:pPr>
      <w:rPr>
        <w:rFonts w:ascii="Symbol" w:hAnsi="Symbol" w:hint="default"/>
      </w:rPr>
    </w:lvl>
    <w:lvl w:ilvl="4" w:tplc="A97C9EAC">
      <w:start w:val="1"/>
      <w:numFmt w:val="bullet"/>
      <w:lvlText w:val="o"/>
      <w:lvlJc w:val="left"/>
      <w:pPr>
        <w:ind w:left="3240" w:hanging="360"/>
      </w:pPr>
      <w:rPr>
        <w:rFonts w:ascii="Courier New" w:hAnsi="Courier New" w:hint="default"/>
      </w:rPr>
    </w:lvl>
    <w:lvl w:ilvl="5" w:tplc="A84CEF7C">
      <w:start w:val="1"/>
      <w:numFmt w:val="bullet"/>
      <w:lvlText w:val=""/>
      <w:lvlJc w:val="left"/>
      <w:pPr>
        <w:ind w:left="3960" w:hanging="360"/>
      </w:pPr>
      <w:rPr>
        <w:rFonts w:ascii="Wingdings" w:hAnsi="Wingdings" w:hint="default"/>
      </w:rPr>
    </w:lvl>
    <w:lvl w:ilvl="6" w:tplc="1598EC5E">
      <w:start w:val="1"/>
      <w:numFmt w:val="bullet"/>
      <w:lvlText w:val=""/>
      <w:lvlJc w:val="left"/>
      <w:pPr>
        <w:ind w:left="4680" w:hanging="360"/>
      </w:pPr>
      <w:rPr>
        <w:rFonts w:ascii="Symbol" w:hAnsi="Symbol" w:hint="default"/>
      </w:rPr>
    </w:lvl>
    <w:lvl w:ilvl="7" w:tplc="8424E610">
      <w:start w:val="1"/>
      <w:numFmt w:val="bullet"/>
      <w:lvlText w:val="o"/>
      <w:lvlJc w:val="left"/>
      <w:pPr>
        <w:ind w:left="5400" w:hanging="360"/>
      </w:pPr>
      <w:rPr>
        <w:rFonts w:ascii="Courier New" w:hAnsi="Courier New" w:hint="default"/>
      </w:rPr>
    </w:lvl>
    <w:lvl w:ilvl="8" w:tplc="992A54FA">
      <w:start w:val="1"/>
      <w:numFmt w:val="bullet"/>
      <w:lvlText w:val=""/>
      <w:lvlJc w:val="left"/>
      <w:pPr>
        <w:ind w:left="6120" w:hanging="360"/>
      </w:pPr>
      <w:rPr>
        <w:rFonts w:ascii="Wingdings" w:hAnsi="Wingdings" w:hint="default"/>
      </w:rPr>
    </w:lvl>
  </w:abstractNum>
  <w:abstractNum w:abstractNumId="2" w15:restartNumberingAfterBreak="0">
    <w:nsid w:val="21E61EF5"/>
    <w:multiLevelType w:val="hybridMultilevel"/>
    <w:tmpl w:val="AA78311A"/>
    <w:lvl w:ilvl="0" w:tplc="0AD6F4D4">
      <w:start w:val="1"/>
      <w:numFmt w:val="bullet"/>
      <w:lvlText w:val=""/>
      <w:lvlJc w:val="left"/>
      <w:pPr>
        <w:ind w:left="360" w:hanging="360"/>
      </w:pPr>
      <w:rPr>
        <w:rFonts w:ascii="Symbol" w:hAnsi="Symbol" w:hint="default"/>
      </w:rPr>
    </w:lvl>
    <w:lvl w:ilvl="1" w:tplc="233E4C0C">
      <w:start w:val="1"/>
      <w:numFmt w:val="bullet"/>
      <w:lvlText w:val="o"/>
      <w:lvlJc w:val="left"/>
      <w:pPr>
        <w:ind w:left="1080" w:hanging="360"/>
      </w:pPr>
      <w:rPr>
        <w:rFonts w:ascii="Symbol" w:hAnsi="Symbol" w:hint="default"/>
      </w:rPr>
    </w:lvl>
    <w:lvl w:ilvl="2" w:tplc="CE16E162">
      <w:start w:val="1"/>
      <w:numFmt w:val="bullet"/>
      <w:lvlText w:val=""/>
      <w:lvlJc w:val="left"/>
      <w:pPr>
        <w:ind w:left="1800" w:hanging="360"/>
      </w:pPr>
      <w:rPr>
        <w:rFonts w:ascii="Wingdings" w:hAnsi="Wingdings" w:hint="default"/>
      </w:rPr>
    </w:lvl>
    <w:lvl w:ilvl="3" w:tplc="1464BAAE">
      <w:start w:val="1"/>
      <w:numFmt w:val="bullet"/>
      <w:lvlText w:val=""/>
      <w:lvlJc w:val="left"/>
      <w:pPr>
        <w:ind w:left="2520" w:hanging="360"/>
      </w:pPr>
      <w:rPr>
        <w:rFonts w:ascii="Symbol" w:hAnsi="Symbol" w:hint="default"/>
      </w:rPr>
    </w:lvl>
    <w:lvl w:ilvl="4" w:tplc="164823F0">
      <w:start w:val="1"/>
      <w:numFmt w:val="bullet"/>
      <w:lvlText w:val="o"/>
      <w:lvlJc w:val="left"/>
      <w:pPr>
        <w:ind w:left="3240" w:hanging="360"/>
      </w:pPr>
      <w:rPr>
        <w:rFonts w:ascii="Courier New" w:hAnsi="Courier New" w:hint="default"/>
      </w:rPr>
    </w:lvl>
    <w:lvl w:ilvl="5" w:tplc="36F48D3C">
      <w:start w:val="1"/>
      <w:numFmt w:val="bullet"/>
      <w:lvlText w:val=""/>
      <w:lvlJc w:val="left"/>
      <w:pPr>
        <w:ind w:left="3960" w:hanging="360"/>
      </w:pPr>
      <w:rPr>
        <w:rFonts w:ascii="Wingdings" w:hAnsi="Wingdings" w:hint="default"/>
      </w:rPr>
    </w:lvl>
    <w:lvl w:ilvl="6" w:tplc="ABD6CF6C">
      <w:start w:val="1"/>
      <w:numFmt w:val="bullet"/>
      <w:lvlText w:val=""/>
      <w:lvlJc w:val="left"/>
      <w:pPr>
        <w:ind w:left="4680" w:hanging="360"/>
      </w:pPr>
      <w:rPr>
        <w:rFonts w:ascii="Symbol" w:hAnsi="Symbol" w:hint="default"/>
      </w:rPr>
    </w:lvl>
    <w:lvl w:ilvl="7" w:tplc="F9885974">
      <w:start w:val="1"/>
      <w:numFmt w:val="bullet"/>
      <w:lvlText w:val="o"/>
      <w:lvlJc w:val="left"/>
      <w:pPr>
        <w:ind w:left="5400" w:hanging="360"/>
      </w:pPr>
      <w:rPr>
        <w:rFonts w:ascii="Courier New" w:hAnsi="Courier New" w:hint="default"/>
      </w:rPr>
    </w:lvl>
    <w:lvl w:ilvl="8" w:tplc="4566CDB0">
      <w:start w:val="1"/>
      <w:numFmt w:val="bullet"/>
      <w:lvlText w:val=""/>
      <w:lvlJc w:val="left"/>
      <w:pPr>
        <w:ind w:left="6120" w:hanging="360"/>
      </w:pPr>
      <w:rPr>
        <w:rFonts w:ascii="Wingdings" w:hAnsi="Wingdings" w:hint="default"/>
      </w:rPr>
    </w:lvl>
  </w:abstractNum>
  <w:abstractNum w:abstractNumId="3" w15:restartNumberingAfterBreak="0">
    <w:nsid w:val="2C458FDC"/>
    <w:multiLevelType w:val="hybridMultilevel"/>
    <w:tmpl w:val="F9D4EEB6"/>
    <w:lvl w:ilvl="0" w:tplc="671E4C8A">
      <w:start w:val="1"/>
      <w:numFmt w:val="bullet"/>
      <w:lvlText w:val=""/>
      <w:lvlJc w:val="left"/>
      <w:pPr>
        <w:ind w:left="6" w:hanging="360"/>
      </w:pPr>
      <w:rPr>
        <w:rFonts w:ascii="Symbol" w:hAnsi="Symbol" w:hint="default"/>
      </w:rPr>
    </w:lvl>
    <w:lvl w:ilvl="1" w:tplc="D0443CDC">
      <w:start w:val="1"/>
      <w:numFmt w:val="bullet"/>
      <w:lvlText w:val="o"/>
      <w:lvlJc w:val="left"/>
      <w:pPr>
        <w:ind w:left="726" w:hanging="360"/>
      </w:pPr>
      <w:rPr>
        <w:rFonts w:ascii="Courier New" w:hAnsi="Courier New" w:hint="default"/>
      </w:rPr>
    </w:lvl>
    <w:lvl w:ilvl="2" w:tplc="25708D6A">
      <w:start w:val="1"/>
      <w:numFmt w:val="bullet"/>
      <w:lvlText w:val=""/>
      <w:lvlJc w:val="left"/>
      <w:pPr>
        <w:ind w:left="1446" w:hanging="360"/>
      </w:pPr>
      <w:rPr>
        <w:rFonts w:ascii="Wingdings" w:hAnsi="Wingdings" w:hint="default"/>
      </w:rPr>
    </w:lvl>
    <w:lvl w:ilvl="3" w:tplc="9BAA6FD6">
      <w:start w:val="1"/>
      <w:numFmt w:val="bullet"/>
      <w:lvlText w:val=""/>
      <w:lvlJc w:val="left"/>
      <w:pPr>
        <w:ind w:left="2166" w:hanging="360"/>
      </w:pPr>
      <w:rPr>
        <w:rFonts w:ascii="Symbol" w:hAnsi="Symbol" w:hint="default"/>
      </w:rPr>
    </w:lvl>
    <w:lvl w:ilvl="4" w:tplc="C02E4692">
      <w:start w:val="1"/>
      <w:numFmt w:val="bullet"/>
      <w:lvlText w:val="o"/>
      <w:lvlJc w:val="left"/>
      <w:pPr>
        <w:ind w:left="2886" w:hanging="360"/>
      </w:pPr>
      <w:rPr>
        <w:rFonts w:ascii="Courier New" w:hAnsi="Courier New" w:hint="default"/>
      </w:rPr>
    </w:lvl>
    <w:lvl w:ilvl="5" w:tplc="ADF63C56">
      <w:start w:val="1"/>
      <w:numFmt w:val="bullet"/>
      <w:lvlText w:val=""/>
      <w:lvlJc w:val="left"/>
      <w:pPr>
        <w:ind w:left="3606" w:hanging="360"/>
      </w:pPr>
      <w:rPr>
        <w:rFonts w:ascii="Wingdings" w:hAnsi="Wingdings" w:hint="default"/>
      </w:rPr>
    </w:lvl>
    <w:lvl w:ilvl="6" w:tplc="3AEE1FA0">
      <w:start w:val="1"/>
      <w:numFmt w:val="bullet"/>
      <w:lvlText w:val=""/>
      <w:lvlJc w:val="left"/>
      <w:pPr>
        <w:ind w:left="4326" w:hanging="360"/>
      </w:pPr>
      <w:rPr>
        <w:rFonts w:ascii="Symbol" w:hAnsi="Symbol" w:hint="default"/>
      </w:rPr>
    </w:lvl>
    <w:lvl w:ilvl="7" w:tplc="A8928860">
      <w:start w:val="1"/>
      <w:numFmt w:val="bullet"/>
      <w:lvlText w:val="o"/>
      <w:lvlJc w:val="left"/>
      <w:pPr>
        <w:ind w:left="5046" w:hanging="360"/>
      </w:pPr>
      <w:rPr>
        <w:rFonts w:ascii="Courier New" w:hAnsi="Courier New" w:hint="default"/>
      </w:rPr>
    </w:lvl>
    <w:lvl w:ilvl="8" w:tplc="62C0BCB4">
      <w:start w:val="1"/>
      <w:numFmt w:val="bullet"/>
      <w:lvlText w:val=""/>
      <w:lvlJc w:val="left"/>
      <w:pPr>
        <w:ind w:left="5766" w:hanging="360"/>
      </w:pPr>
      <w:rPr>
        <w:rFonts w:ascii="Wingdings" w:hAnsi="Wingdings" w:hint="default"/>
      </w:rPr>
    </w:lvl>
  </w:abstractNum>
  <w:abstractNum w:abstractNumId="4" w15:restartNumberingAfterBreak="0">
    <w:nsid w:val="35618C9A"/>
    <w:multiLevelType w:val="hybridMultilevel"/>
    <w:tmpl w:val="329601EE"/>
    <w:lvl w:ilvl="0" w:tplc="5D9466E0">
      <w:start w:val="1"/>
      <w:numFmt w:val="bullet"/>
      <w:lvlText w:val=""/>
      <w:lvlJc w:val="left"/>
      <w:pPr>
        <w:ind w:left="720" w:hanging="360"/>
      </w:pPr>
      <w:rPr>
        <w:rFonts w:ascii="Symbol" w:hAnsi="Symbol" w:hint="default"/>
      </w:rPr>
    </w:lvl>
    <w:lvl w:ilvl="1" w:tplc="26584CE0">
      <w:start w:val="1"/>
      <w:numFmt w:val="bullet"/>
      <w:lvlText w:val="o"/>
      <w:lvlJc w:val="left"/>
      <w:pPr>
        <w:ind w:left="1440" w:hanging="360"/>
      </w:pPr>
      <w:rPr>
        <w:rFonts w:ascii="Aptos" w:hAnsi="Aptos" w:hint="default"/>
      </w:rPr>
    </w:lvl>
    <w:lvl w:ilvl="2" w:tplc="C0AAD31E">
      <w:start w:val="1"/>
      <w:numFmt w:val="bullet"/>
      <w:lvlText w:val=""/>
      <w:lvlJc w:val="left"/>
      <w:pPr>
        <w:ind w:left="2160" w:hanging="360"/>
      </w:pPr>
      <w:rPr>
        <w:rFonts w:ascii="Wingdings" w:hAnsi="Wingdings" w:hint="default"/>
      </w:rPr>
    </w:lvl>
    <w:lvl w:ilvl="3" w:tplc="A0AED1A4">
      <w:start w:val="1"/>
      <w:numFmt w:val="bullet"/>
      <w:lvlText w:val=""/>
      <w:lvlJc w:val="left"/>
      <w:pPr>
        <w:ind w:left="2880" w:hanging="360"/>
      </w:pPr>
      <w:rPr>
        <w:rFonts w:ascii="Symbol" w:hAnsi="Symbol" w:hint="default"/>
      </w:rPr>
    </w:lvl>
    <w:lvl w:ilvl="4" w:tplc="FCF4A666">
      <w:start w:val="1"/>
      <w:numFmt w:val="bullet"/>
      <w:lvlText w:val="o"/>
      <w:lvlJc w:val="left"/>
      <w:pPr>
        <w:ind w:left="3600" w:hanging="360"/>
      </w:pPr>
      <w:rPr>
        <w:rFonts w:ascii="Courier New" w:hAnsi="Courier New" w:hint="default"/>
      </w:rPr>
    </w:lvl>
    <w:lvl w:ilvl="5" w:tplc="1C0678B2">
      <w:start w:val="1"/>
      <w:numFmt w:val="bullet"/>
      <w:lvlText w:val=""/>
      <w:lvlJc w:val="left"/>
      <w:pPr>
        <w:ind w:left="4320" w:hanging="360"/>
      </w:pPr>
      <w:rPr>
        <w:rFonts w:ascii="Wingdings" w:hAnsi="Wingdings" w:hint="default"/>
      </w:rPr>
    </w:lvl>
    <w:lvl w:ilvl="6" w:tplc="BC0C9D30">
      <w:start w:val="1"/>
      <w:numFmt w:val="bullet"/>
      <w:lvlText w:val=""/>
      <w:lvlJc w:val="left"/>
      <w:pPr>
        <w:ind w:left="5040" w:hanging="360"/>
      </w:pPr>
      <w:rPr>
        <w:rFonts w:ascii="Symbol" w:hAnsi="Symbol" w:hint="default"/>
      </w:rPr>
    </w:lvl>
    <w:lvl w:ilvl="7" w:tplc="DDDA712E">
      <w:start w:val="1"/>
      <w:numFmt w:val="bullet"/>
      <w:lvlText w:val="o"/>
      <w:lvlJc w:val="left"/>
      <w:pPr>
        <w:ind w:left="5760" w:hanging="360"/>
      </w:pPr>
      <w:rPr>
        <w:rFonts w:ascii="Courier New" w:hAnsi="Courier New" w:hint="default"/>
      </w:rPr>
    </w:lvl>
    <w:lvl w:ilvl="8" w:tplc="590C9E66">
      <w:start w:val="1"/>
      <w:numFmt w:val="bullet"/>
      <w:lvlText w:val=""/>
      <w:lvlJc w:val="left"/>
      <w:pPr>
        <w:ind w:left="6480" w:hanging="360"/>
      </w:pPr>
      <w:rPr>
        <w:rFonts w:ascii="Wingdings" w:hAnsi="Wingdings" w:hint="default"/>
      </w:rPr>
    </w:lvl>
  </w:abstractNum>
  <w:abstractNum w:abstractNumId="5" w15:restartNumberingAfterBreak="0">
    <w:nsid w:val="35675DE6"/>
    <w:multiLevelType w:val="hybridMultilevel"/>
    <w:tmpl w:val="F91675D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6186CEA"/>
    <w:multiLevelType w:val="hybridMultilevel"/>
    <w:tmpl w:val="513CE54E"/>
    <w:lvl w:ilvl="0" w:tplc="71F4172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895C619"/>
    <w:multiLevelType w:val="hybridMultilevel"/>
    <w:tmpl w:val="F22AC30E"/>
    <w:lvl w:ilvl="0" w:tplc="8CC003AA">
      <w:start w:val="1"/>
      <w:numFmt w:val="bullet"/>
      <w:lvlText w:val="-"/>
      <w:lvlJc w:val="left"/>
      <w:pPr>
        <w:ind w:left="720" w:hanging="360"/>
      </w:pPr>
      <w:rPr>
        <w:rFonts w:ascii="Aptos" w:hAnsi="Aptos" w:hint="default"/>
      </w:rPr>
    </w:lvl>
    <w:lvl w:ilvl="1" w:tplc="1466DEE8">
      <w:start w:val="1"/>
      <w:numFmt w:val="bullet"/>
      <w:lvlText w:val="o"/>
      <w:lvlJc w:val="left"/>
      <w:pPr>
        <w:ind w:left="1440" w:hanging="360"/>
      </w:pPr>
      <w:rPr>
        <w:rFonts w:ascii="Courier New" w:hAnsi="Courier New" w:hint="default"/>
      </w:rPr>
    </w:lvl>
    <w:lvl w:ilvl="2" w:tplc="124EBF6A">
      <w:start w:val="1"/>
      <w:numFmt w:val="bullet"/>
      <w:lvlText w:val=""/>
      <w:lvlJc w:val="left"/>
      <w:pPr>
        <w:ind w:left="2160" w:hanging="360"/>
      </w:pPr>
      <w:rPr>
        <w:rFonts w:ascii="Wingdings" w:hAnsi="Wingdings" w:hint="default"/>
      </w:rPr>
    </w:lvl>
    <w:lvl w:ilvl="3" w:tplc="E6201FF4">
      <w:start w:val="1"/>
      <w:numFmt w:val="bullet"/>
      <w:lvlText w:val=""/>
      <w:lvlJc w:val="left"/>
      <w:pPr>
        <w:ind w:left="2880" w:hanging="360"/>
      </w:pPr>
      <w:rPr>
        <w:rFonts w:ascii="Symbol" w:hAnsi="Symbol" w:hint="default"/>
      </w:rPr>
    </w:lvl>
    <w:lvl w:ilvl="4" w:tplc="31E2100C">
      <w:start w:val="1"/>
      <w:numFmt w:val="bullet"/>
      <w:lvlText w:val="o"/>
      <w:lvlJc w:val="left"/>
      <w:pPr>
        <w:ind w:left="3600" w:hanging="360"/>
      </w:pPr>
      <w:rPr>
        <w:rFonts w:ascii="Courier New" w:hAnsi="Courier New" w:hint="default"/>
      </w:rPr>
    </w:lvl>
    <w:lvl w:ilvl="5" w:tplc="F0C43778">
      <w:start w:val="1"/>
      <w:numFmt w:val="bullet"/>
      <w:lvlText w:val=""/>
      <w:lvlJc w:val="left"/>
      <w:pPr>
        <w:ind w:left="4320" w:hanging="360"/>
      </w:pPr>
      <w:rPr>
        <w:rFonts w:ascii="Wingdings" w:hAnsi="Wingdings" w:hint="default"/>
      </w:rPr>
    </w:lvl>
    <w:lvl w:ilvl="6" w:tplc="5F3CFA82">
      <w:start w:val="1"/>
      <w:numFmt w:val="bullet"/>
      <w:lvlText w:val=""/>
      <w:lvlJc w:val="left"/>
      <w:pPr>
        <w:ind w:left="5040" w:hanging="360"/>
      </w:pPr>
      <w:rPr>
        <w:rFonts w:ascii="Symbol" w:hAnsi="Symbol" w:hint="default"/>
      </w:rPr>
    </w:lvl>
    <w:lvl w:ilvl="7" w:tplc="D9E0EB4A">
      <w:start w:val="1"/>
      <w:numFmt w:val="bullet"/>
      <w:lvlText w:val="o"/>
      <w:lvlJc w:val="left"/>
      <w:pPr>
        <w:ind w:left="5760" w:hanging="360"/>
      </w:pPr>
      <w:rPr>
        <w:rFonts w:ascii="Courier New" w:hAnsi="Courier New" w:hint="default"/>
      </w:rPr>
    </w:lvl>
    <w:lvl w:ilvl="8" w:tplc="2022343A">
      <w:start w:val="1"/>
      <w:numFmt w:val="bullet"/>
      <w:lvlText w:val=""/>
      <w:lvlJc w:val="left"/>
      <w:pPr>
        <w:ind w:left="6480" w:hanging="360"/>
      </w:pPr>
      <w:rPr>
        <w:rFonts w:ascii="Wingdings" w:hAnsi="Wingdings" w:hint="default"/>
      </w:rPr>
    </w:lvl>
  </w:abstractNum>
  <w:abstractNum w:abstractNumId="8" w15:restartNumberingAfterBreak="0">
    <w:nsid w:val="3A036574"/>
    <w:multiLevelType w:val="multilevel"/>
    <w:tmpl w:val="2BE07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E950E84"/>
    <w:multiLevelType w:val="hybridMultilevel"/>
    <w:tmpl w:val="00809A28"/>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4EDB4AAF"/>
    <w:multiLevelType w:val="hybridMultilevel"/>
    <w:tmpl w:val="1BC8240C"/>
    <w:lvl w:ilvl="0" w:tplc="26CA845C">
      <w:start w:val="1"/>
      <w:numFmt w:val="bullet"/>
      <w:lvlText w:val=""/>
      <w:lvlJc w:val="left"/>
      <w:pPr>
        <w:ind w:left="720" w:hanging="360"/>
      </w:pPr>
      <w:rPr>
        <w:rFonts w:ascii="Symbol" w:hAnsi="Symbol" w:hint="default"/>
      </w:rPr>
    </w:lvl>
    <w:lvl w:ilvl="1" w:tplc="29DAF94E">
      <w:start w:val="1"/>
      <w:numFmt w:val="bullet"/>
      <w:lvlText w:val="o"/>
      <w:lvlJc w:val="left"/>
      <w:pPr>
        <w:ind w:left="1440" w:hanging="360"/>
      </w:pPr>
      <w:rPr>
        <w:rFonts w:ascii="Courier New" w:hAnsi="Courier New" w:hint="default"/>
      </w:rPr>
    </w:lvl>
    <w:lvl w:ilvl="2" w:tplc="C65E9EAA">
      <w:start w:val="1"/>
      <w:numFmt w:val="bullet"/>
      <w:lvlText w:val=""/>
      <w:lvlJc w:val="left"/>
      <w:pPr>
        <w:ind w:left="2160" w:hanging="360"/>
      </w:pPr>
      <w:rPr>
        <w:rFonts w:ascii="Wingdings" w:hAnsi="Wingdings" w:hint="default"/>
      </w:rPr>
    </w:lvl>
    <w:lvl w:ilvl="3" w:tplc="5B646DFE">
      <w:start w:val="1"/>
      <w:numFmt w:val="bullet"/>
      <w:lvlText w:val=""/>
      <w:lvlJc w:val="left"/>
      <w:pPr>
        <w:ind w:left="2880" w:hanging="360"/>
      </w:pPr>
      <w:rPr>
        <w:rFonts w:ascii="Symbol" w:hAnsi="Symbol" w:hint="default"/>
      </w:rPr>
    </w:lvl>
    <w:lvl w:ilvl="4" w:tplc="0F7A3A90">
      <w:start w:val="1"/>
      <w:numFmt w:val="bullet"/>
      <w:lvlText w:val="o"/>
      <w:lvlJc w:val="left"/>
      <w:pPr>
        <w:ind w:left="3600" w:hanging="360"/>
      </w:pPr>
      <w:rPr>
        <w:rFonts w:ascii="Courier New" w:hAnsi="Courier New" w:hint="default"/>
      </w:rPr>
    </w:lvl>
    <w:lvl w:ilvl="5" w:tplc="33D03F3E">
      <w:start w:val="1"/>
      <w:numFmt w:val="bullet"/>
      <w:lvlText w:val=""/>
      <w:lvlJc w:val="left"/>
      <w:pPr>
        <w:ind w:left="4320" w:hanging="360"/>
      </w:pPr>
      <w:rPr>
        <w:rFonts w:ascii="Wingdings" w:hAnsi="Wingdings" w:hint="default"/>
      </w:rPr>
    </w:lvl>
    <w:lvl w:ilvl="6" w:tplc="A358D2B6">
      <w:start w:val="1"/>
      <w:numFmt w:val="bullet"/>
      <w:lvlText w:val=""/>
      <w:lvlJc w:val="left"/>
      <w:pPr>
        <w:ind w:left="5040" w:hanging="360"/>
      </w:pPr>
      <w:rPr>
        <w:rFonts w:ascii="Symbol" w:hAnsi="Symbol" w:hint="default"/>
      </w:rPr>
    </w:lvl>
    <w:lvl w:ilvl="7" w:tplc="515463C8">
      <w:start w:val="1"/>
      <w:numFmt w:val="bullet"/>
      <w:lvlText w:val="o"/>
      <w:lvlJc w:val="left"/>
      <w:pPr>
        <w:ind w:left="5760" w:hanging="360"/>
      </w:pPr>
      <w:rPr>
        <w:rFonts w:ascii="Courier New" w:hAnsi="Courier New" w:hint="default"/>
      </w:rPr>
    </w:lvl>
    <w:lvl w:ilvl="8" w:tplc="6FEAF9D6">
      <w:start w:val="1"/>
      <w:numFmt w:val="bullet"/>
      <w:lvlText w:val=""/>
      <w:lvlJc w:val="left"/>
      <w:pPr>
        <w:ind w:left="6480" w:hanging="360"/>
      </w:pPr>
      <w:rPr>
        <w:rFonts w:ascii="Wingdings" w:hAnsi="Wingdings" w:hint="default"/>
      </w:rPr>
    </w:lvl>
  </w:abstractNum>
  <w:abstractNum w:abstractNumId="11" w15:restartNumberingAfterBreak="0">
    <w:nsid w:val="5135FEFD"/>
    <w:multiLevelType w:val="hybridMultilevel"/>
    <w:tmpl w:val="BCE89F94"/>
    <w:lvl w:ilvl="0" w:tplc="9232EEF8">
      <w:start w:val="1"/>
      <w:numFmt w:val="bullet"/>
      <w:lvlText w:val=""/>
      <w:lvlJc w:val="left"/>
      <w:pPr>
        <w:ind w:left="720" w:hanging="360"/>
      </w:pPr>
      <w:rPr>
        <w:rFonts w:ascii="Symbol" w:hAnsi="Symbol" w:hint="default"/>
      </w:rPr>
    </w:lvl>
    <w:lvl w:ilvl="1" w:tplc="2640DB30">
      <w:start w:val="1"/>
      <w:numFmt w:val="bullet"/>
      <w:lvlText w:val="o"/>
      <w:lvlJc w:val="left"/>
      <w:pPr>
        <w:ind w:left="1440" w:hanging="360"/>
      </w:pPr>
      <w:rPr>
        <w:rFonts w:ascii="Courier New" w:hAnsi="Courier New" w:hint="default"/>
      </w:rPr>
    </w:lvl>
    <w:lvl w:ilvl="2" w:tplc="3BD23FA6">
      <w:start w:val="1"/>
      <w:numFmt w:val="bullet"/>
      <w:lvlText w:val=""/>
      <w:lvlJc w:val="left"/>
      <w:pPr>
        <w:ind w:left="2160" w:hanging="360"/>
      </w:pPr>
      <w:rPr>
        <w:rFonts w:ascii="Wingdings" w:hAnsi="Wingdings" w:hint="default"/>
      </w:rPr>
    </w:lvl>
    <w:lvl w:ilvl="3" w:tplc="39F26288">
      <w:start w:val="1"/>
      <w:numFmt w:val="bullet"/>
      <w:lvlText w:val=""/>
      <w:lvlJc w:val="left"/>
      <w:pPr>
        <w:ind w:left="2880" w:hanging="360"/>
      </w:pPr>
      <w:rPr>
        <w:rFonts w:ascii="Symbol" w:hAnsi="Symbol" w:hint="default"/>
      </w:rPr>
    </w:lvl>
    <w:lvl w:ilvl="4" w:tplc="61F6A1C2">
      <w:start w:val="1"/>
      <w:numFmt w:val="bullet"/>
      <w:lvlText w:val="o"/>
      <w:lvlJc w:val="left"/>
      <w:pPr>
        <w:ind w:left="3600" w:hanging="360"/>
      </w:pPr>
      <w:rPr>
        <w:rFonts w:ascii="Courier New" w:hAnsi="Courier New" w:hint="default"/>
      </w:rPr>
    </w:lvl>
    <w:lvl w:ilvl="5" w:tplc="3B6E45EA">
      <w:start w:val="1"/>
      <w:numFmt w:val="bullet"/>
      <w:lvlText w:val=""/>
      <w:lvlJc w:val="left"/>
      <w:pPr>
        <w:ind w:left="4320" w:hanging="360"/>
      </w:pPr>
      <w:rPr>
        <w:rFonts w:ascii="Wingdings" w:hAnsi="Wingdings" w:hint="default"/>
      </w:rPr>
    </w:lvl>
    <w:lvl w:ilvl="6" w:tplc="B97EA544">
      <w:start w:val="1"/>
      <w:numFmt w:val="bullet"/>
      <w:lvlText w:val=""/>
      <w:lvlJc w:val="left"/>
      <w:pPr>
        <w:ind w:left="5040" w:hanging="360"/>
      </w:pPr>
      <w:rPr>
        <w:rFonts w:ascii="Symbol" w:hAnsi="Symbol" w:hint="default"/>
      </w:rPr>
    </w:lvl>
    <w:lvl w:ilvl="7" w:tplc="A20C2B9C">
      <w:start w:val="1"/>
      <w:numFmt w:val="bullet"/>
      <w:lvlText w:val="o"/>
      <w:lvlJc w:val="left"/>
      <w:pPr>
        <w:ind w:left="5760" w:hanging="360"/>
      </w:pPr>
      <w:rPr>
        <w:rFonts w:ascii="Courier New" w:hAnsi="Courier New" w:hint="default"/>
      </w:rPr>
    </w:lvl>
    <w:lvl w:ilvl="8" w:tplc="4E9E72AE">
      <w:start w:val="1"/>
      <w:numFmt w:val="bullet"/>
      <w:lvlText w:val=""/>
      <w:lvlJc w:val="left"/>
      <w:pPr>
        <w:ind w:left="6480" w:hanging="360"/>
      </w:pPr>
      <w:rPr>
        <w:rFonts w:ascii="Wingdings" w:hAnsi="Wingdings" w:hint="default"/>
      </w:rPr>
    </w:lvl>
  </w:abstractNum>
  <w:abstractNum w:abstractNumId="12" w15:restartNumberingAfterBreak="0">
    <w:nsid w:val="698D09F7"/>
    <w:multiLevelType w:val="hybridMultilevel"/>
    <w:tmpl w:val="CF4E6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0B08A5"/>
    <w:multiLevelType w:val="hybridMultilevel"/>
    <w:tmpl w:val="8C983CC4"/>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4" w15:restartNumberingAfterBreak="0">
    <w:nsid w:val="708E74AA"/>
    <w:multiLevelType w:val="hybridMultilevel"/>
    <w:tmpl w:val="2F76272A"/>
    <w:lvl w:ilvl="0" w:tplc="D2FA4420">
      <w:start w:val="1"/>
      <w:numFmt w:val="bullet"/>
      <w:lvlText w:val="-"/>
      <w:lvlJc w:val="left"/>
      <w:pPr>
        <w:ind w:left="720" w:hanging="360"/>
      </w:pPr>
      <w:rPr>
        <w:rFonts w:ascii="Aptos" w:hAnsi="Aptos" w:hint="default"/>
      </w:rPr>
    </w:lvl>
    <w:lvl w:ilvl="1" w:tplc="FB3E23B8">
      <w:start w:val="1"/>
      <w:numFmt w:val="bullet"/>
      <w:lvlText w:val="o"/>
      <w:lvlJc w:val="left"/>
      <w:pPr>
        <w:ind w:left="1440" w:hanging="360"/>
      </w:pPr>
      <w:rPr>
        <w:rFonts w:ascii="Courier New" w:hAnsi="Courier New" w:hint="default"/>
      </w:rPr>
    </w:lvl>
    <w:lvl w:ilvl="2" w:tplc="A3FECAFE">
      <w:start w:val="1"/>
      <w:numFmt w:val="bullet"/>
      <w:lvlText w:val=""/>
      <w:lvlJc w:val="left"/>
      <w:pPr>
        <w:ind w:left="2160" w:hanging="360"/>
      </w:pPr>
      <w:rPr>
        <w:rFonts w:ascii="Wingdings" w:hAnsi="Wingdings" w:hint="default"/>
      </w:rPr>
    </w:lvl>
    <w:lvl w:ilvl="3" w:tplc="FEA0EBE8">
      <w:start w:val="1"/>
      <w:numFmt w:val="bullet"/>
      <w:lvlText w:val=""/>
      <w:lvlJc w:val="left"/>
      <w:pPr>
        <w:ind w:left="2880" w:hanging="360"/>
      </w:pPr>
      <w:rPr>
        <w:rFonts w:ascii="Symbol" w:hAnsi="Symbol" w:hint="default"/>
      </w:rPr>
    </w:lvl>
    <w:lvl w:ilvl="4" w:tplc="DDE2C3FA">
      <w:start w:val="1"/>
      <w:numFmt w:val="bullet"/>
      <w:lvlText w:val="o"/>
      <w:lvlJc w:val="left"/>
      <w:pPr>
        <w:ind w:left="3600" w:hanging="360"/>
      </w:pPr>
      <w:rPr>
        <w:rFonts w:ascii="Courier New" w:hAnsi="Courier New" w:hint="default"/>
      </w:rPr>
    </w:lvl>
    <w:lvl w:ilvl="5" w:tplc="CA8ABD9C">
      <w:start w:val="1"/>
      <w:numFmt w:val="bullet"/>
      <w:lvlText w:val=""/>
      <w:lvlJc w:val="left"/>
      <w:pPr>
        <w:ind w:left="4320" w:hanging="360"/>
      </w:pPr>
      <w:rPr>
        <w:rFonts w:ascii="Wingdings" w:hAnsi="Wingdings" w:hint="default"/>
      </w:rPr>
    </w:lvl>
    <w:lvl w:ilvl="6" w:tplc="986E5FD2">
      <w:start w:val="1"/>
      <w:numFmt w:val="bullet"/>
      <w:lvlText w:val=""/>
      <w:lvlJc w:val="left"/>
      <w:pPr>
        <w:ind w:left="5040" w:hanging="360"/>
      </w:pPr>
      <w:rPr>
        <w:rFonts w:ascii="Symbol" w:hAnsi="Symbol" w:hint="default"/>
      </w:rPr>
    </w:lvl>
    <w:lvl w:ilvl="7" w:tplc="60E0CD3C">
      <w:start w:val="1"/>
      <w:numFmt w:val="bullet"/>
      <w:lvlText w:val="o"/>
      <w:lvlJc w:val="left"/>
      <w:pPr>
        <w:ind w:left="5760" w:hanging="360"/>
      </w:pPr>
      <w:rPr>
        <w:rFonts w:ascii="Courier New" w:hAnsi="Courier New" w:hint="default"/>
      </w:rPr>
    </w:lvl>
    <w:lvl w:ilvl="8" w:tplc="0630BB6C">
      <w:start w:val="1"/>
      <w:numFmt w:val="bullet"/>
      <w:lvlText w:val=""/>
      <w:lvlJc w:val="left"/>
      <w:pPr>
        <w:ind w:left="6480" w:hanging="360"/>
      </w:pPr>
      <w:rPr>
        <w:rFonts w:ascii="Wingdings" w:hAnsi="Wingdings" w:hint="default"/>
      </w:rPr>
    </w:lvl>
  </w:abstractNum>
  <w:abstractNum w:abstractNumId="15" w15:restartNumberingAfterBreak="0">
    <w:nsid w:val="717E2C0E"/>
    <w:multiLevelType w:val="hybridMultilevel"/>
    <w:tmpl w:val="6220E1A2"/>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3BA7252"/>
    <w:multiLevelType w:val="hybridMultilevel"/>
    <w:tmpl w:val="66E8416E"/>
    <w:lvl w:ilvl="0" w:tplc="71F4172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73BE2B4E"/>
    <w:multiLevelType w:val="hybridMultilevel"/>
    <w:tmpl w:val="971EC7EE"/>
    <w:lvl w:ilvl="0" w:tplc="71F4172A">
      <w:start w:val="1"/>
      <w:numFmt w:val="bullet"/>
      <w:lvlText w:val=""/>
      <w:lvlJc w:val="left"/>
      <w:pPr>
        <w:ind w:left="720" w:hanging="360"/>
      </w:pPr>
      <w:rPr>
        <w:rFonts w:ascii="Symbol" w:hAnsi="Symbol" w:hint="default"/>
      </w:rPr>
    </w:lvl>
    <w:lvl w:ilvl="1" w:tplc="16263092">
      <w:start w:val="1"/>
      <w:numFmt w:val="bullet"/>
      <w:lvlText w:val="o"/>
      <w:lvlJc w:val="left"/>
      <w:pPr>
        <w:ind w:left="1440" w:hanging="360"/>
      </w:pPr>
      <w:rPr>
        <w:rFonts w:ascii="Courier New" w:hAnsi="Courier New" w:hint="default"/>
      </w:rPr>
    </w:lvl>
    <w:lvl w:ilvl="2" w:tplc="A39651E4">
      <w:start w:val="1"/>
      <w:numFmt w:val="bullet"/>
      <w:lvlText w:val=""/>
      <w:lvlJc w:val="left"/>
      <w:pPr>
        <w:ind w:left="2160" w:hanging="360"/>
      </w:pPr>
      <w:rPr>
        <w:rFonts w:ascii="Wingdings" w:hAnsi="Wingdings" w:hint="default"/>
      </w:rPr>
    </w:lvl>
    <w:lvl w:ilvl="3" w:tplc="2DA47492">
      <w:start w:val="1"/>
      <w:numFmt w:val="bullet"/>
      <w:lvlText w:val=""/>
      <w:lvlJc w:val="left"/>
      <w:pPr>
        <w:ind w:left="2880" w:hanging="360"/>
      </w:pPr>
      <w:rPr>
        <w:rFonts w:ascii="Symbol" w:hAnsi="Symbol" w:hint="default"/>
      </w:rPr>
    </w:lvl>
    <w:lvl w:ilvl="4" w:tplc="72EAE8BE">
      <w:start w:val="1"/>
      <w:numFmt w:val="bullet"/>
      <w:lvlText w:val="o"/>
      <w:lvlJc w:val="left"/>
      <w:pPr>
        <w:ind w:left="3600" w:hanging="360"/>
      </w:pPr>
      <w:rPr>
        <w:rFonts w:ascii="Courier New" w:hAnsi="Courier New" w:hint="default"/>
      </w:rPr>
    </w:lvl>
    <w:lvl w:ilvl="5" w:tplc="5F22F4C6">
      <w:start w:val="1"/>
      <w:numFmt w:val="bullet"/>
      <w:lvlText w:val=""/>
      <w:lvlJc w:val="left"/>
      <w:pPr>
        <w:ind w:left="4320" w:hanging="360"/>
      </w:pPr>
      <w:rPr>
        <w:rFonts w:ascii="Wingdings" w:hAnsi="Wingdings" w:hint="default"/>
      </w:rPr>
    </w:lvl>
    <w:lvl w:ilvl="6" w:tplc="E750A08C">
      <w:start w:val="1"/>
      <w:numFmt w:val="bullet"/>
      <w:lvlText w:val=""/>
      <w:lvlJc w:val="left"/>
      <w:pPr>
        <w:ind w:left="5040" w:hanging="360"/>
      </w:pPr>
      <w:rPr>
        <w:rFonts w:ascii="Symbol" w:hAnsi="Symbol" w:hint="default"/>
      </w:rPr>
    </w:lvl>
    <w:lvl w:ilvl="7" w:tplc="878EE882">
      <w:start w:val="1"/>
      <w:numFmt w:val="bullet"/>
      <w:lvlText w:val="o"/>
      <w:lvlJc w:val="left"/>
      <w:pPr>
        <w:ind w:left="5760" w:hanging="360"/>
      </w:pPr>
      <w:rPr>
        <w:rFonts w:ascii="Courier New" w:hAnsi="Courier New" w:hint="default"/>
      </w:rPr>
    </w:lvl>
    <w:lvl w:ilvl="8" w:tplc="7BE4808E">
      <w:start w:val="1"/>
      <w:numFmt w:val="bullet"/>
      <w:lvlText w:val=""/>
      <w:lvlJc w:val="left"/>
      <w:pPr>
        <w:ind w:left="6480" w:hanging="360"/>
      </w:pPr>
      <w:rPr>
        <w:rFonts w:ascii="Wingdings" w:hAnsi="Wingdings" w:hint="default"/>
      </w:rPr>
    </w:lvl>
  </w:abstractNum>
  <w:abstractNum w:abstractNumId="18" w15:restartNumberingAfterBreak="0">
    <w:nsid w:val="741CC877"/>
    <w:multiLevelType w:val="hybridMultilevel"/>
    <w:tmpl w:val="989ABAF2"/>
    <w:lvl w:ilvl="0" w:tplc="85F486A8">
      <w:start w:val="1"/>
      <w:numFmt w:val="bullet"/>
      <w:lvlText w:val=""/>
      <w:lvlJc w:val="left"/>
      <w:pPr>
        <w:ind w:left="720" w:hanging="360"/>
      </w:pPr>
      <w:rPr>
        <w:rFonts w:ascii="Symbol" w:hAnsi="Symbol" w:hint="default"/>
      </w:rPr>
    </w:lvl>
    <w:lvl w:ilvl="1" w:tplc="7D220278">
      <w:start w:val="1"/>
      <w:numFmt w:val="bullet"/>
      <w:lvlText w:val="o"/>
      <w:lvlJc w:val="left"/>
      <w:pPr>
        <w:ind w:left="1440" w:hanging="360"/>
      </w:pPr>
      <w:rPr>
        <w:rFonts w:ascii="Courier New" w:hAnsi="Courier New" w:hint="default"/>
      </w:rPr>
    </w:lvl>
    <w:lvl w:ilvl="2" w:tplc="F6829E36">
      <w:start w:val="1"/>
      <w:numFmt w:val="bullet"/>
      <w:lvlText w:val=""/>
      <w:lvlJc w:val="left"/>
      <w:pPr>
        <w:ind w:left="2160" w:hanging="360"/>
      </w:pPr>
      <w:rPr>
        <w:rFonts w:ascii="Wingdings" w:hAnsi="Wingdings" w:hint="default"/>
      </w:rPr>
    </w:lvl>
    <w:lvl w:ilvl="3" w:tplc="ECF2C732">
      <w:start w:val="1"/>
      <w:numFmt w:val="bullet"/>
      <w:lvlText w:val=""/>
      <w:lvlJc w:val="left"/>
      <w:pPr>
        <w:ind w:left="2880" w:hanging="360"/>
      </w:pPr>
      <w:rPr>
        <w:rFonts w:ascii="Symbol" w:hAnsi="Symbol" w:hint="default"/>
      </w:rPr>
    </w:lvl>
    <w:lvl w:ilvl="4" w:tplc="46B4E72A">
      <w:start w:val="1"/>
      <w:numFmt w:val="bullet"/>
      <w:lvlText w:val="o"/>
      <w:lvlJc w:val="left"/>
      <w:pPr>
        <w:ind w:left="3600" w:hanging="360"/>
      </w:pPr>
      <w:rPr>
        <w:rFonts w:ascii="Courier New" w:hAnsi="Courier New" w:hint="default"/>
      </w:rPr>
    </w:lvl>
    <w:lvl w:ilvl="5" w:tplc="DBEC9CFC">
      <w:start w:val="1"/>
      <w:numFmt w:val="bullet"/>
      <w:lvlText w:val=""/>
      <w:lvlJc w:val="left"/>
      <w:pPr>
        <w:ind w:left="4320" w:hanging="360"/>
      </w:pPr>
      <w:rPr>
        <w:rFonts w:ascii="Wingdings" w:hAnsi="Wingdings" w:hint="default"/>
      </w:rPr>
    </w:lvl>
    <w:lvl w:ilvl="6" w:tplc="1138EE4C">
      <w:start w:val="1"/>
      <w:numFmt w:val="bullet"/>
      <w:lvlText w:val=""/>
      <w:lvlJc w:val="left"/>
      <w:pPr>
        <w:ind w:left="5040" w:hanging="360"/>
      </w:pPr>
      <w:rPr>
        <w:rFonts w:ascii="Symbol" w:hAnsi="Symbol" w:hint="default"/>
      </w:rPr>
    </w:lvl>
    <w:lvl w:ilvl="7" w:tplc="705251A2">
      <w:start w:val="1"/>
      <w:numFmt w:val="bullet"/>
      <w:lvlText w:val="o"/>
      <w:lvlJc w:val="left"/>
      <w:pPr>
        <w:ind w:left="5760" w:hanging="360"/>
      </w:pPr>
      <w:rPr>
        <w:rFonts w:ascii="Courier New" w:hAnsi="Courier New" w:hint="default"/>
      </w:rPr>
    </w:lvl>
    <w:lvl w:ilvl="8" w:tplc="1F58E95A">
      <w:start w:val="1"/>
      <w:numFmt w:val="bullet"/>
      <w:lvlText w:val=""/>
      <w:lvlJc w:val="left"/>
      <w:pPr>
        <w:ind w:left="6480" w:hanging="360"/>
      </w:pPr>
      <w:rPr>
        <w:rFonts w:ascii="Wingdings" w:hAnsi="Wingdings" w:hint="default"/>
      </w:rPr>
    </w:lvl>
  </w:abstractNum>
  <w:abstractNum w:abstractNumId="19" w15:restartNumberingAfterBreak="0">
    <w:nsid w:val="7AD943E6"/>
    <w:multiLevelType w:val="hybridMultilevel"/>
    <w:tmpl w:val="285833DE"/>
    <w:lvl w:ilvl="0" w:tplc="13B6B320">
      <w:start w:val="1"/>
      <w:numFmt w:val="bullet"/>
      <w:lvlText w:val=""/>
      <w:lvlJc w:val="left"/>
      <w:pPr>
        <w:ind w:left="720" w:hanging="360"/>
      </w:pPr>
      <w:rPr>
        <w:rFonts w:ascii="Symbol" w:hAnsi="Symbol" w:hint="default"/>
      </w:rPr>
    </w:lvl>
    <w:lvl w:ilvl="1" w:tplc="426C829C">
      <w:start w:val="1"/>
      <w:numFmt w:val="bullet"/>
      <w:lvlText w:val="o"/>
      <w:lvlJc w:val="left"/>
      <w:pPr>
        <w:ind w:left="1440" w:hanging="360"/>
      </w:pPr>
      <w:rPr>
        <w:rFonts w:ascii="Courier New" w:hAnsi="Courier New" w:hint="default"/>
      </w:rPr>
    </w:lvl>
    <w:lvl w:ilvl="2" w:tplc="24B20880">
      <w:start w:val="1"/>
      <w:numFmt w:val="bullet"/>
      <w:lvlText w:val=""/>
      <w:lvlJc w:val="left"/>
      <w:pPr>
        <w:ind w:left="2160" w:hanging="360"/>
      </w:pPr>
      <w:rPr>
        <w:rFonts w:ascii="Wingdings" w:hAnsi="Wingdings" w:hint="default"/>
      </w:rPr>
    </w:lvl>
    <w:lvl w:ilvl="3" w:tplc="52249380">
      <w:start w:val="1"/>
      <w:numFmt w:val="bullet"/>
      <w:lvlText w:val=""/>
      <w:lvlJc w:val="left"/>
      <w:pPr>
        <w:ind w:left="2880" w:hanging="360"/>
      </w:pPr>
      <w:rPr>
        <w:rFonts w:ascii="Symbol" w:hAnsi="Symbol" w:hint="default"/>
      </w:rPr>
    </w:lvl>
    <w:lvl w:ilvl="4" w:tplc="1F3C84BA">
      <w:start w:val="1"/>
      <w:numFmt w:val="bullet"/>
      <w:lvlText w:val="o"/>
      <w:lvlJc w:val="left"/>
      <w:pPr>
        <w:ind w:left="3600" w:hanging="360"/>
      </w:pPr>
      <w:rPr>
        <w:rFonts w:ascii="Courier New" w:hAnsi="Courier New" w:hint="default"/>
      </w:rPr>
    </w:lvl>
    <w:lvl w:ilvl="5" w:tplc="31B6622E">
      <w:start w:val="1"/>
      <w:numFmt w:val="bullet"/>
      <w:lvlText w:val=""/>
      <w:lvlJc w:val="left"/>
      <w:pPr>
        <w:ind w:left="4320" w:hanging="360"/>
      </w:pPr>
      <w:rPr>
        <w:rFonts w:ascii="Wingdings" w:hAnsi="Wingdings" w:hint="default"/>
      </w:rPr>
    </w:lvl>
    <w:lvl w:ilvl="6" w:tplc="074E9DB4">
      <w:start w:val="1"/>
      <w:numFmt w:val="bullet"/>
      <w:lvlText w:val=""/>
      <w:lvlJc w:val="left"/>
      <w:pPr>
        <w:ind w:left="5040" w:hanging="360"/>
      </w:pPr>
      <w:rPr>
        <w:rFonts w:ascii="Symbol" w:hAnsi="Symbol" w:hint="default"/>
      </w:rPr>
    </w:lvl>
    <w:lvl w:ilvl="7" w:tplc="9EB62B04">
      <w:start w:val="1"/>
      <w:numFmt w:val="bullet"/>
      <w:lvlText w:val="o"/>
      <w:lvlJc w:val="left"/>
      <w:pPr>
        <w:ind w:left="5760" w:hanging="360"/>
      </w:pPr>
      <w:rPr>
        <w:rFonts w:ascii="Courier New" w:hAnsi="Courier New" w:hint="default"/>
      </w:rPr>
    </w:lvl>
    <w:lvl w:ilvl="8" w:tplc="85C2F124">
      <w:start w:val="1"/>
      <w:numFmt w:val="bullet"/>
      <w:lvlText w:val=""/>
      <w:lvlJc w:val="left"/>
      <w:pPr>
        <w:ind w:left="6480" w:hanging="360"/>
      </w:pPr>
      <w:rPr>
        <w:rFonts w:ascii="Wingdings" w:hAnsi="Wingdings" w:hint="default"/>
      </w:rPr>
    </w:lvl>
  </w:abstractNum>
  <w:num w:numId="1" w16cid:durableId="1112670273">
    <w:abstractNumId w:val="7"/>
  </w:num>
  <w:num w:numId="2" w16cid:durableId="704332035">
    <w:abstractNumId w:val="4"/>
  </w:num>
  <w:num w:numId="3" w16cid:durableId="1506631797">
    <w:abstractNumId w:val="2"/>
  </w:num>
  <w:num w:numId="4" w16cid:durableId="1639914367">
    <w:abstractNumId w:val="10"/>
  </w:num>
  <w:num w:numId="5" w16cid:durableId="1383096747">
    <w:abstractNumId w:val="18"/>
  </w:num>
  <w:num w:numId="6" w16cid:durableId="1826430592">
    <w:abstractNumId w:val="17"/>
  </w:num>
  <w:num w:numId="7" w16cid:durableId="58595072">
    <w:abstractNumId w:val="11"/>
  </w:num>
  <w:num w:numId="8" w16cid:durableId="567880571">
    <w:abstractNumId w:val="8"/>
  </w:num>
  <w:num w:numId="9" w16cid:durableId="1878659577">
    <w:abstractNumId w:val="14"/>
  </w:num>
  <w:num w:numId="10" w16cid:durableId="1552418156">
    <w:abstractNumId w:val="19"/>
  </w:num>
  <w:num w:numId="11" w16cid:durableId="984814191">
    <w:abstractNumId w:val="3"/>
  </w:num>
  <w:num w:numId="12" w16cid:durableId="282545583">
    <w:abstractNumId w:val="1"/>
  </w:num>
  <w:num w:numId="13" w16cid:durableId="1494103937">
    <w:abstractNumId w:val="5"/>
  </w:num>
  <w:num w:numId="14" w16cid:durableId="267350409">
    <w:abstractNumId w:val="12"/>
  </w:num>
  <w:num w:numId="15" w16cid:durableId="106197279">
    <w:abstractNumId w:val="9"/>
  </w:num>
  <w:num w:numId="16" w16cid:durableId="1314799621">
    <w:abstractNumId w:val="15"/>
  </w:num>
  <w:num w:numId="17" w16cid:durableId="383220843">
    <w:abstractNumId w:val="13"/>
  </w:num>
  <w:num w:numId="18" w16cid:durableId="310794683">
    <w:abstractNumId w:val="16"/>
  </w:num>
  <w:num w:numId="19" w16cid:durableId="1894924389">
    <w:abstractNumId w:val="6"/>
  </w:num>
  <w:num w:numId="20" w16cid:durableId="1416630546">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2C0"/>
    <w:rsid w:val="000073AF"/>
    <w:rsid w:val="0001147C"/>
    <w:rsid w:val="00013562"/>
    <w:rsid w:val="0002364E"/>
    <w:rsid w:val="00024F4D"/>
    <w:rsid w:val="000308EF"/>
    <w:rsid w:val="000342A1"/>
    <w:rsid w:val="00040046"/>
    <w:rsid w:val="00050CCE"/>
    <w:rsid w:val="00052DFA"/>
    <w:rsid w:val="000549F1"/>
    <w:rsid w:val="00056A18"/>
    <w:rsid w:val="00065BBE"/>
    <w:rsid w:val="000778A6"/>
    <w:rsid w:val="00080960"/>
    <w:rsid w:val="00085C8C"/>
    <w:rsid w:val="000929B0"/>
    <w:rsid w:val="00093C51"/>
    <w:rsid w:val="00095FB6"/>
    <w:rsid w:val="000A3EEC"/>
    <w:rsid w:val="000A76D8"/>
    <w:rsid w:val="000B321C"/>
    <w:rsid w:val="000B57BE"/>
    <w:rsid w:val="000C17F2"/>
    <w:rsid w:val="000C4DF9"/>
    <w:rsid w:val="000E03A4"/>
    <w:rsid w:val="000E17F5"/>
    <w:rsid w:val="000E5CC0"/>
    <w:rsid w:val="000F1A58"/>
    <w:rsid w:val="000F511A"/>
    <w:rsid w:val="00101546"/>
    <w:rsid w:val="0011268F"/>
    <w:rsid w:val="00114750"/>
    <w:rsid w:val="0011573F"/>
    <w:rsid w:val="00121057"/>
    <w:rsid w:val="0012107A"/>
    <w:rsid w:val="001216CA"/>
    <w:rsid w:val="00125E7D"/>
    <w:rsid w:val="001305F0"/>
    <w:rsid w:val="0013590E"/>
    <w:rsid w:val="00135DC7"/>
    <w:rsid w:val="00144671"/>
    <w:rsid w:val="00147885"/>
    <w:rsid w:val="00151647"/>
    <w:rsid w:val="0015589C"/>
    <w:rsid w:val="001618F2"/>
    <w:rsid w:val="00162001"/>
    <w:rsid w:val="00166EE7"/>
    <w:rsid w:val="00170AFC"/>
    <w:rsid w:val="001757B7"/>
    <w:rsid w:val="00176A13"/>
    <w:rsid w:val="00183150"/>
    <w:rsid w:val="0018792A"/>
    <w:rsid w:val="00191AEF"/>
    <w:rsid w:val="00191C78"/>
    <w:rsid w:val="00193604"/>
    <w:rsid w:val="001A1808"/>
    <w:rsid w:val="001A40AC"/>
    <w:rsid w:val="001A8106"/>
    <w:rsid w:val="001C3373"/>
    <w:rsid w:val="001C3FC2"/>
    <w:rsid w:val="001C405A"/>
    <w:rsid w:val="001C48FE"/>
    <w:rsid w:val="001D2AFE"/>
    <w:rsid w:val="001D42F4"/>
    <w:rsid w:val="001D7145"/>
    <w:rsid w:val="001D72D8"/>
    <w:rsid w:val="001F0446"/>
    <w:rsid w:val="001F3762"/>
    <w:rsid w:val="00200613"/>
    <w:rsid w:val="00206772"/>
    <w:rsid w:val="00207C40"/>
    <w:rsid w:val="00211351"/>
    <w:rsid w:val="002134BC"/>
    <w:rsid w:val="0021416F"/>
    <w:rsid w:val="00215F34"/>
    <w:rsid w:val="00221FED"/>
    <w:rsid w:val="00230FC3"/>
    <w:rsid w:val="00234DCB"/>
    <w:rsid w:val="00241068"/>
    <w:rsid w:val="00242B19"/>
    <w:rsid w:val="00247D96"/>
    <w:rsid w:val="00251010"/>
    <w:rsid w:val="00251756"/>
    <w:rsid w:val="0025370A"/>
    <w:rsid w:val="0026159D"/>
    <w:rsid w:val="002760A4"/>
    <w:rsid w:val="00290A50"/>
    <w:rsid w:val="00291B54"/>
    <w:rsid w:val="00291EEF"/>
    <w:rsid w:val="00293291"/>
    <w:rsid w:val="002A17CD"/>
    <w:rsid w:val="002A5F2E"/>
    <w:rsid w:val="002B454F"/>
    <w:rsid w:val="002C7359"/>
    <w:rsid w:val="002D0B94"/>
    <w:rsid w:val="002D39FC"/>
    <w:rsid w:val="002D554E"/>
    <w:rsid w:val="002E12F5"/>
    <w:rsid w:val="002E1CFE"/>
    <w:rsid w:val="002E2A00"/>
    <w:rsid w:val="002E6D96"/>
    <w:rsid w:val="002F2DA1"/>
    <w:rsid w:val="002F4384"/>
    <w:rsid w:val="00303621"/>
    <w:rsid w:val="00303D6E"/>
    <w:rsid w:val="00310EA7"/>
    <w:rsid w:val="0031467A"/>
    <w:rsid w:val="0032414E"/>
    <w:rsid w:val="003242B8"/>
    <w:rsid w:val="00334EB9"/>
    <w:rsid w:val="0033758C"/>
    <w:rsid w:val="003475A1"/>
    <w:rsid w:val="0035186D"/>
    <w:rsid w:val="00352810"/>
    <w:rsid w:val="003528F1"/>
    <w:rsid w:val="00353146"/>
    <w:rsid w:val="00353493"/>
    <w:rsid w:val="003565BA"/>
    <w:rsid w:val="00362C11"/>
    <w:rsid w:val="00365BE4"/>
    <w:rsid w:val="00367E92"/>
    <w:rsid w:val="0038082A"/>
    <w:rsid w:val="00391F6B"/>
    <w:rsid w:val="0039583E"/>
    <w:rsid w:val="003A15ED"/>
    <w:rsid w:val="003A20F0"/>
    <w:rsid w:val="003A2683"/>
    <w:rsid w:val="003A2B7D"/>
    <w:rsid w:val="003A7C83"/>
    <w:rsid w:val="003B07B8"/>
    <w:rsid w:val="003D7FA4"/>
    <w:rsid w:val="003E1294"/>
    <w:rsid w:val="004000EF"/>
    <w:rsid w:val="00405844"/>
    <w:rsid w:val="004117FA"/>
    <w:rsid w:val="00414B2E"/>
    <w:rsid w:val="00414BCB"/>
    <w:rsid w:val="0042069F"/>
    <w:rsid w:val="00425CF9"/>
    <w:rsid w:val="0042709D"/>
    <w:rsid w:val="004334C9"/>
    <w:rsid w:val="00434050"/>
    <w:rsid w:val="00437EDD"/>
    <w:rsid w:val="004415ED"/>
    <w:rsid w:val="004441FF"/>
    <w:rsid w:val="00453C46"/>
    <w:rsid w:val="00461B10"/>
    <w:rsid w:val="004628F9"/>
    <w:rsid w:val="00466414"/>
    <w:rsid w:val="00470D4D"/>
    <w:rsid w:val="00475BE4"/>
    <w:rsid w:val="00482379"/>
    <w:rsid w:val="0048442C"/>
    <w:rsid w:val="00484A5D"/>
    <w:rsid w:val="004900FC"/>
    <w:rsid w:val="0049431D"/>
    <w:rsid w:val="0049528E"/>
    <w:rsid w:val="004958BB"/>
    <w:rsid w:val="00497EA7"/>
    <w:rsid w:val="004A3B60"/>
    <w:rsid w:val="004A71D6"/>
    <w:rsid w:val="004B5B42"/>
    <w:rsid w:val="004C08FC"/>
    <w:rsid w:val="004C66C8"/>
    <w:rsid w:val="004C684E"/>
    <w:rsid w:val="004C7948"/>
    <w:rsid w:val="004D24B8"/>
    <w:rsid w:val="004E013B"/>
    <w:rsid w:val="004E7791"/>
    <w:rsid w:val="004F52EA"/>
    <w:rsid w:val="004F6AB4"/>
    <w:rsid w:val="004F7CC0"/>
    <w:rsid w:val="00502879"/>
    <w:rsid w:val="00507232"/>
    <w:rsid w:val="00513292"/>
    <w:rsid w:val="00513BD5"/>
    <w:rsid w:val="00516BEC"/>
    <w:rsid w:val="00525674"/>
    <w:rsid w:val="00533DDA"/>
    <w:rsid w:val="005404C2"/>
    <w:rsid w:val="005542E6"/>
    <w:rsid w:val="00582A85"/>
    <w:rsid w:val="005858AF"/>
    <w:rsid w:val="00585908"/>
    <w:rsid w:val="00587F2D"/>
    <w:rsid w:val="005B2D39"/>
    <w:rsid w:val="005B48BB"/>
    <w:rsid w:val="005B53DE"/>
    <w:rsid w:val="005B5EEF"/>
    <w:rsid w:val="005C52C1"/>
    <w:rsid w:val="005E21A3"/>
    <w:rsid w:val="005E3E2A"/>
    <w:rsid w:val="005E5713"/>
    <w:rsid w:val="005F1672"/>
    <w:rsid w:val="005F3E32"/>
    <w:rsid w:val="005F4EE5"/>
    <w:rsid w:val="00605C66"/>
    <w:rsid w:val="00607125"/>
    <w:rsid w:val="00614786"/>
    <w:rsid w:val="00614DAD"/>
    <w:rsid w:val="0062577B"/>
    <w:rsid w:val="0064280F"/>
    <w:rsid w:val="00646728"/>
    <w:rsid w:val="00652033"/>
    <w:rsid w:val="0065417B"/>
    <w:rsid w:val="006576EC"/>
    <w:rsid w:val="006651AB"/>
    <w:rsid w:val="00686BE6"/>
    <w:rsid w:val="00691CF2"/>
    <w:rsid w:val="00692585"/>
    <w:rsid w:val="00697272"/>
    <w:rsid w:val="006A07FF"/>
    <w:rsid w:val="006C46F7"/>
    <w:rsid w:val="006D119D"/>
    <w:rsid w:val="006D32A2"/>
    <w:rsid w:val="006E1FFD"/>
    <w:rsid w:val="006E57C7"/>
    <w:rsid w:val="006F4791"/>
    <w:rsid w:val="00700B17"/>
    <w:rsid w:val="00700C14"/>
    <w:rsid w:val="00703239"/>
    <w:rsid w:val="0071186C"/>
    <w:rsid w:val="00723A04"/>
    <w:rsid w:val="007249F7"/>
    <w:rsid w:val="00726E23"/>
    <w:rsid w:val="00731912"/>
    <w:rsid w:val="00731976"/>
    <w:rsid w:val="00741239"/>
    <w:rsid w:val="0075289D"/>
    <w:rsid w:val="00755162"/>
    <w:rsid w:val="00755CB4"/>
    <w:rsid w:val="007632E7"/>
    <w:rsid w:val="00764C43"/>
    <w:rsid w:val="00766C85"/>
    <w:rsid w:val="00767192"/>
    <w:rsid w:val="00770E26"/>
    <w:rsid w:val="00771042"/>
    <w:rsid w:val="00776FEA"/>
    <w:rsid w:val="00782D7F"/>
    <w:rsid w:val="0078308B"/>
    <w:rsid w:val="007905F4"/>
    <w:rsid w:val="00791F3F"/>
    <w:rsid w:val="007A4359"/>
    <w:rsid w:val="007B09EE"/>
    <w:rsid w:val="007B55F2"/>
    <w:rsid w:val="007B62AB"/>
    <w:rsid w:val="007B72E1"/>
    <w:rsid w:val="007C616C"/>
    <w:rsid w:val="007E3155"/>
    <w:rsid w:val="007E5F77"/>
    <w:rsid w:val="007E61C3"/>
    <w:rsid w:val="007F3A50"/>
    <w:rsid w:val="007F57D9"/>
    <w:rsid w:val="007F6F50"/>
    <w:rsid w:val="008036B4"/>
    <w:rsid w:val="0080688C"/>
    <w:rsid w:val="00811223"/>
    <w:rsid w:val="008209EB"/>
    <w:rsid w:val="008241B7"/>
    <w:rsid w:val="00837188"/>
    <w:rsid w:val="00843919"/>
    <w:rsid w:val="008636EE"/>
    <w:rsid w:val="0087016E"/>
    <w:rsid w:val="00870711"/>
    <w:rsid w:val="0087395C"/>
    <w:rsid w:val="00890830"/>
    <w:rsid w:val="008A4BAF"/>
    <w:rsid w:val="008A62B2"/>
    <w:rsid w:val="008B1CEE"/>
    <w:rsid w:val="008B2DDF"/>
    <w:rsid w:val="008B3F28"/>
    <w:rsid w:val="008B71F1"/>
    <w:rsid w:val="008C67AF"/>
    <w:rsid w:val="008C7C85"/>
    <w:rsid w:val="008CC1D7"/>
    <w:rsid w:val="008D0D0C"/>
    <w:rsid w:val="008D42B2"/>
    <w:rsid w:val="008E1C3B"/>
    <w:rsid w:val="008E1DD2"/>
    <w:rsid w:val="008F3770"/>
    <w:rsid w:val="008F6B3D"/>
    <w:rsid w:val="009006FE"/>
    <w:rsid w:val="009037A3"/>
    <w:rsid w:val="00903DB5"/>
    <w:rsid w:val="00923174"/>
    <w:rsid w:val="00934AB6"/>
    <w:rsid w:val="00940AF1"/>
    <w:rsid w:val="00942E2F"/>
    <w:rsid w:val="00942EF8"/>
    <w:rsid w:val="009437DD"/>
    <w:rsid w:val="00943F2F"/>
    <w:rsid w:val="009464B6"/>
    <w:rsid w:val="0095261E"/>
    <w:rsid w:val="00954295"/>
    <w:rsid w:val="00954991"/>
    <w:rsid w:val="00957F55"/>
    <w:rsid w:val="0096393C"/>
    <w:rsid w:val="009643AB"/>
    <w:rsid w:val="0096775D"/>
    <w:rsid w:val="00970AEE"/>
    <w:rsid w:val="009748F7"/>
    <w:rsid w:val="00980134"/>
    <w:rsid w:val="0098797D"/>
    <w:rsid w:val="00992CEF"/>
    <w:rsid w:val="009A3A61"/>
    <w:rsid w:val="009B1286"/>
    <w:rsid w:val="009B4673"/>
    <w:rsid w:val="009B4C00"/>
    <w:rsid w:val="009B7632"/>
    <w:rsid w:val="009C4EEF"/>
    <w:rsid w:val="009D0483"/>
    <w:rsid w:val="009D792A"/>
    <w:rsid w:val="009D87F3"/>
    <w:rsid w:val="009EA14A"/>
    <w:rsid w:val="009F055F"/>
    <w:rsid w:val="00A05DAA"/>
    <w:rsid w:val="00A07071"/>
    <w:rsid w:val="00A125BF"/>
    <w:rsid w:val="00A14E1E"/>
    <w:rsid w:val="00A15EE8"/>
    <w:rsid w:val="00A21978"/>
    <w:rsid w:val="00A25844"/>
    <w:rsid w:val="00A25AC0"/>
    <w:rsid w:val="00A36D87"/>
    <w:rsid w:val="00A43EA3"/>
    <w:rsid w:val="00A56FBB"/>
    <w:rsid w:val="00A57D4A"/>
    <w:rsid w:val="00A66A08"/>
    <w:rsid w:val="00A71419"/>
    <w:rsid w:val="00A74A4A"/>
    <w:rsid w:val="00A74C55"/>
    <w:rsid w:val="00A75C47"/>
    <w:rsid w:val="00A8F9AE"/>
    <w:rsid w:val="00A91A78"/>
    <w:rsid w:val="00A97411"/>
    <w:rsid w:val="00AA3BCA"/>
    <w:rsid w:val="00AA4149"/>
    <w:rsid w:val="00AA4FC2"/>
    <w:rsid w:val="00AB5923"/>
    <w:rsid w:val="00AB7A4B"/>
    <w:rsid w:val="00AB7B4A"/>
    <w:rsid w:val="00AE24F6"/>
    <w:rsid w:val="00AE389C"/>
    <w:rsid w:val="00AE7EAD"/>
    <w:rsid w:val="00AF1D11"/>
    <w:rsid w:val="00AF41D2"/>
    <w:rsid w:val="00AF6A86"/>
    <w:rsid w:val="00B04C09"/>
    <w:rsid w:val="00B0785B"/>
    <w:rsid w:val="00B12CE9"/>
    <w:rsid w:val="00B24842"/>
    <w:rsid w:val="00B321C1"/>
    <w:rsid w:val="00B360BF"/>
    <w:rsid w:val="00B3743F"/>
    <w:rsid w:val="00B43DA1"/>
    <w:rsid w:val="00B7057D"/>
    <w:rsid w:val="00B76846"/>
    <w:rsid w:val="00B865C4"/>
    <w:rsid w:val="00B87AD1"/>
    <w:rsid w:val="00B87AF3"/>
    <w:rsid w:val="00B94591"/>
    <w:rsid w:val="00B94BA2"/>
    <w:rsid w:val="00B9508E"/>
    <w:rsid w:val="00BA0C16"/>
    <w:rsid w:val="00BB0BF2"/>
    <w:rsid w:val="00BB2EDB"/>
    <w:rsid w:val="00BB5F07"/>
    <w:rsid w:val="00BC634D"/>
    <w:rsid w:val="00BC752E"/>
    <w:rsid w:val="00BD18EC"/>
    <w:rsid w:val="00BD32D0"/>
    <w:rsid w:val="00BD59D8"/>
    <w:rsid w:val="00BD7664"/>
    <w:rsid w:val="00BE72FE"/>
    <w:rsid w:val="00BF524A"/>
    <w:rsid w:val="00BF67B4"/>
    <w:rsid w:val="00BF727A"/>
    <w:rsid w:val="00C02F9D"/>
    <w:rsid w:val="00C105A5"/>
    <w:rsid w:val="00C162D1"/>
    <w:rsid w:val="00C3BCBA"/>
    <w:rsid w:val="00C41F7A"/>
    <w:rsid w:val="00C4629F"/>
    <w:rsid w:val="00C46933"/>
    <w:rsid w:val="00C5446C"/>
    <w:rsid w:val="00C61CDA"/>
    <w:rsid w:val="00C622C0"/>
    <w:rsid w:val="00C65D0B"/>
    <w:rsid w:val="00C75F94"/>
    <w:rsid w:val="00C80BEB"/>
    <w:rsid w:val="00C80D42"/>
    <w:rsid w:val="00C84F34"/>
    <w:rsid w:val="00C87A3B"/>
    <w:rsid w:val="00C901A9"/>
    <w:rsid w:val="00C96B79"/>
    <w:rsid w:val="00C97213"/>
    <w:rsid w:val="00CA26B6"/>
    <w:rsid w:val="00CA29F6"/>
    <w:rsid w:val="00CA684F"/>
    <w:rsid w:val="00CB5BF4"/>
    <w:rsid w:val="00CB628B"/>
    <w:rsid w:val="00CB6A85"/>
    <w:rsid w:val="00CC264B"/>
    <w:rsid w:val="00CD2BA5"/>
    <w:rsid w:val="00CD3981"/>
    <w:rsid w:val="00CD3FB8"/>
    <w:rsid w:val="00CD43C9"/>
    <w:rsid w:val="00CE016F"/>
    <w:rsid w:val="00CE5BAE"/>
    <w:rsid w:val="00CF1BDA"/>
    <w:rsid w:val="00CF5A49"/>
    <w:rsid w:val="00CF6A4E"/>
    <w:rsid w:val="00D067BC"/>
    <w:rsid w:val="00D13011"/>
    <w:rsid w:val="00D13D5F"/>
    <w:rsid w:val="00D15200"/>
    <w:rsid w:val="00D24068"/>
    <w:rsid w:val="00D35444"/>
    <w:rsid w:val="00D57CDB"/>
    <w:rsid w:val="00D603F4"/>
    <w:rsid w:val="00D71004"/>
    <w:rsid w:val="00D72F9F"/>
    <w:rsid w:val="00D76B65"/>
    <w:rsid w:val="00D807C3"/>
    <w:rsid w:val="00D811E3"/>
    <w:rsid w:val="00D81938"/>
    <w:rsid w:val="00D81B11"/>
    <w:rsid w:val="00D81F3D"/>
    <w:rsid w:val="00D82486"/>
    <w:rsid w:val="00D85495"/>
    <w:rsid w:val="00D86EC1"/>
    <w:rsid w:val="00D87443"/>
    <w:rsid w:val="00D87799"/>
    <w:rsid w:val="00D87F9C"/>
    <w:rsid w:val="00D90BF3"/>
    <w:rsid w:val="00D929F3"/>
    <w:rsid w:val="00D97855"/>
    <w:rsid w:val="00DA0CE6"/>
    <w:rsid w:val="00DA1984"/>
    <w:rsid w:val="00DA458E"/>
    <w:rsid w:val="00DAF076"/>
    <w:rsid w:val="00DB42AE"/>
    <w:rsid w:val="00DB4EC4"/>
    <w:rsid w:val="00DB5A6D"/>
    <w:rsid w:val="00DB7CB9"/>
    <w:rsid w:val="00DC5623"/>
    <w:rsid w:val="00DC5BB1"/>
    <w:rsid w:val="00DE024B"/>
    <w:rsid w:val="00DE1316"/>
    <w:rsid w:val="00DE3E3F"/>
    <w:rsid w:val="00DE7828"/>
    <w:rsid w:val="00DF1A06"/>
    <w:rsid w:val="00DF2409"/>
    <w:rsid w:val="00DF4978"/>
    <w:rsid w:val="00DF56E1"/>
    <w:rsid w:val="00E01624"/>
    <w:rsid w:val="00E036C7"/>
    <w:rsid w:val="00E03A11"/>
    <w:rsid w:val="00E14D75"/>
    <w:rsid w:val="00E16AC5"/>
    <w:rsid w:val="00E23F9E"/>
    <w:rsid w:val="00E24AFB"/>
    <w:rsid w:val="00E32669"/>
    <w:rsid w:val="00E432F0"/>
    <w:rsid w:val="00E63C48"/>
    <w:rsid w:val="00E70BE2"/>
    <w:rsid w:val="00E772DC"/>
    <w:rsid w:val="00E855E1"/>
    <w:rsid w:val="00EA0100"/>
    <w:rsid w:val="00EA53EC"/>
    <w:rsid w:val="00EC7DBA"/>
    <w:rsid w:val="00ED0322"/>
    <w:rsid w:val="00ED0E5F"/>
    <w:rsid w:val="00EE283A"/>
    <w:rsid w:val="00EE4820"/>
    <w:rsid w:val="00EE5AC1"/>
    <w:rsid w:val="00EF00EF"/>
    <w:rsid w:val="00EF67A9"/>
    <w:rsid w:val="00F00AC2"/>
    <w:rsid w:val="00F01D8D"/>
    <w:rsid w:val="00F038A0"/>
    <w:rsid w:val="00F04065"/>
    <w:rsid w:val="00F04DC0"/>
    <w:rsid w:val="00F0781F"/>
    <w:rsid w:val="00F341C0"/>
    <w:rsid w:val="00F34317"/>
    <w:rsid w:val="00F358A5"/>
    <w:rsid w:val="00F403B9"/>
    <w:rsid w:val="00F403F1"/>
    <w:rsid w:val="00F46CCB"/>
    <w:rsid w:val="00F57DDC"/>
    <w:rsid w:val="00F60DF3"/>
    <w:rsid w:val="00F6162C"/>
    <w:rsid w:val="00F6405F"/>
    <w:rsid w:val="00F66231"/>
    <w:rsid w:val="00F66A1F"/>
    <w:rsid w:val="00F72578"/>
    <w:rsid w:val="00F8281F"/>
    <w:rsid w:val="00F833B1"/>
    <w:rsid w:val="00F915B7"/>
    <w:rsid w:val="00F93F7A"/>
    <w:rsid w:val="00FA2EC3"/>
    <w:rsid w:val="00FA30BB"/>
    <w:rsid w:val="00FA78AE"/>
    <w:rsid w:val="00FA7ADB"/>
    <w:rsid w:val="00FB3279"/>
    <w:rsid w:val="00FB7F1A"/>
    <w:rsid w:val="00FC2352"/>
    <w:rsid w:val="00FC2B49"/>
    <w:rsid w:val="00FD2069"/>
    <w:rsid w:val="00FD29C5"/>
    <w:rsid w:val="00FE0C3C"/>
    <w:rsid w:val="00FE3EBD"/>
    <w:rsid w:val="00FE6B59"/>
    <w:rsid w:val="00FF0BB0"/>
    <w:rsid w:val="00FF6E86"/>
    <w:rsid w:val="00FF715B"/>
    <w:rsid w:val="0109E661"/>
    <w:rsid w:val="01119F07"/>
    <w:rsid w:val="01220BED"/>
    <w:rsid w:val="01247885"/>
    <w:rsid w:val="012E8CBC"/>
    <w:rsid w:val="01339361"/>
    <w:rsid w:val="01473199"/>
    <w:rsid w:val="014F755F"/>
    <w:rsid w:val="01909B98"/>
    <w:rsid w:val="019FE0D5"/>
    <w:rsid w:val="01ADA509"/>
    <w:rsid w:val="01B36732"/>
    <w:rsid w:val="01B529C9"/>
    <w:rsid w:val="01BE7DFF"/>
    <w:rsid w:val="01D73E37"/>
    <w:rsid w:val="01FC7722"/>
    <w:rsid w:val="020A273A"/>
    <w:rsid w:val="02395854"/>
    <w:rsid w:val="026736CF"/>
    <w:rsid w:val="02730122"/>
    <w:rsid w:val="0279B898"/>
    <w:rsid w:val="028EEF7E"/>
    <w:rsid w:val="02C313A4"/>
    <w:rsid w:val="02C398A1"/>
    <w:rsid w:val="02F949FD"/>
    <w:rsid w:val="03013783"/>
    <w:rsid w:val="03068038"/>
    <w:rsid w:val="030C13FA"/>
    <w:rsid w:val="034A8F28"/>
    <w:rsid w:val="03671195"/>
    <w:rsid w:val="036F46C0"/>
    <w:rsid w:val="037400F3"/>
    <w:rsid w:val="038FB350"/>
    <w:rsid w:val="03A88CB6"/>
    <w:rsid w:val="03E62D2C"/>
    <w:rsid w:val="04231872"/>
    <w:rsid w:val="046AC08A"/>
    <w:rsid w:val="04841CF0"/>
    <w:rsid w:val="04CBD72C"/>
    <w:rsid w:val="04E65F89"/>
    <w:rsid w:val="04F9693B"/>
    <w:rsid w:val="053192C6"/>
    <w:rsid w:val="0539804C"/>
    <w:rsid w:val="05451552"/>
    <w:rsid w:val="0570F916"/>
    <w:rsid w:val="058D98FC"/>
    <w:rsid w:val="05ADE294"/>
    <w:rsid w:val="05B43D88"/>
    <w:rsid w:val="05CAAAF3"/>
    <w:rsid w:val="05E0B265"/>
    <w:rsid w:val="061F5402"/>
    <w:rsid w:val="06244FB2"/>
    <w:rsid w:val="062BADF7"/>
    <w:rsid w:val="0632ED9E"/>
    <w:rsid w:val="063CD2B4"/>
    <w:rsid w:val="066DDC32"/>
    <w:rsid w:val="069BB719"/>
    <w:rsid w:val="06A55D18"/>
    <w:rsid w:val="06E2DB7C"/>
    <w:rsid w:val="06E7340F"/>
    <w:rsid w:val="06F46967"/>
    <w:rsid w:val="0702692F"/>
    <w:rsid w:val="070EB3F9"/>
    <w:rsid w:val="0715A882"/>
    <w:rsid w:val="07177FFD"/>
    <w:rsid w:val="0718C518"/>
    <w:rsid w:val="072B9C79"/>
    <w:rsid w:val="072C9B38"/>
    <w:rsid w:val="072D6AC3"/>
    <w:rsid w:val="07308B81"/>
    <w:rsid w:val="0737CEF5"/>
    <w:rsid w:val="076260A1"/>
    <w:rsid w:val="0785C578"/>
    <w:rsid w:val="07C015D9"/>
    <w:rsid w:val="07D9B01A"/>
    <w:rsid w:val="07DC9903"/>
    <w:rsid w:val="0800F20A"/>
    <w:rsid w:val="080DFB01"/>
    <w:rsid w:val="083119D1"/>
    <w:rsid w:val="08388A57"/>
    <w:rsid w:val="083BCC85"/>
    <w:rsid w:val="083F7E79"/>
    <w:rsid w:val="0863B25C"/>
    <w:rsid w:val="08693388"/>
    <w:rsid w:val="086A7F55"/>
    <w:rsid w:val="0874903D"/>
    <w:rsid w:val="087EABDD"/>
    <w:rsid w:val="088F7ECE"/>
    <w:rsid w:val="08A3D157"/>
    <w:rsid w:val="08EA9952"/>
    <w:rsid w:val="08FE3102"/>
    <w:rsid w:val="0922E0B9"/>
    <w:rsid w:val="093745FC"/>
    <w:rsid w:val="0950AEA4"/>
    <w:rsid w:val="09578E13"/>
    <w:rsid w:val="0964E642"/>
    <w:rsid w:val="097F2BD6"/>
    <w:rsid w:val="09D15EA9"/>
    <w:rsid w:val="09D5D9CE"/>
    <w:rsid w:val="09E71579"/>
    <w:rsid w:val="09FF7ADB"/>
    <w:rsid w:val="0A220EB5"/>
    <w:rsid w:val="0A261038"/>
    <w:rsid w:val="0A3E4103"/>
    <w:rsid w:val="0A446A39"/>
    <w:rsid w:val="0A60ACB5"/>
    <w:rsid w:val="0A68125C"/>
    <w:rsid w:val="0A9BD680"/>
    <w:rsid w:val="0AB47C25"/>
    <w:rsid w:val="0ABEB11A"/>
    <w:rsid w:val="0ACFE534"/>
    <w:rsid w:val="0AD47DCA"/>
    <w:rsid w:val="0ADE9645"/>
    <w:rsid w:val="0ADF27B3"/>
    <w:rsid w:val="0B09B642"/>
    <w:rsid w:val="0B1961B8"/>
    <w:rsid w:val="0B2B0070"/>
    <w:rsid w:val="0B82E5DA"/>
    <w:rsid w:val="0B96ADFA"/>
    <w:rsid w:val="0BA0D44A"/>
    <w:rsid w:val="0BE919A5"/>
    <w:rsid w:val="0BF1BF66"/>
    <w:rsid w:val="0BF49ED1"/>
    <w:rsid w:val="0BF7844D"/>
    <w:rsid w:val="0C0E53BA"/>
    <w:rsid w:val="0C16F4DE"/>
    <w:rsid w:val="0C303BA3"/>
    <w:rsid w:val="0C3FF96C"/>
    <w:rsid w:val="0C5C2BF3"/>
    <w:rsid w:val="0C5EE459"/>
    <w:rsid w:val="0C6EF169"/>
    <w:rsid w:val="0C7019A1"/>
    <w:rsid w:val="0C92ED7C"/>
    <w:rsid w:val="0CA819C9"/>
    <w:rsid w:val="0CC0FD2E"/>
    <w:rsid w:val="0CF1716E"/>
    <w:rsid w:val="0D17CDB4"/>
    <w:rsid w:val="0D1A65A7"/>
    <w:rsid w:val="0D32291A"/>
    <w:rsid w:val="0D3CA4AB"/>
    <w:rsid w:val="0D3CD11A"/>
    <w:rsid w:val="0D4BD84B"/>
    <w:rsid w:val="0D5834DF"/>
    <w:rsid w:val="0D5F952B"/>
    <w:rsid w:val="0D6496A1"/>
    <w:rsid w:val="0D68BADB"/>
    <w:rsid w:val="0D697B46"/>
    <w:rsid w:val="0D6C947F"/>
    <w:rsid w:val="0D7F8614"/>
    <w:rsid w:val="0D881A6C"/>
    <w:rsid w:val="0D891D7B"/>
    <w:rsid w:val="0D89486F"/>
    <w:rsid w:val="0E02D231"/>
    <w:rsid w:val="0E0C1E8C"/>
    <w:rsid w:val="0E415704"/>
    <w:rsid w:val="0E5FBE7D"/>
    <w:rsid w:val="0E6A4201"/>
    <w:rsid w:val="0E6C6633"/>
    <w:rsid w:val="0E7126A5"/>
    <w:rsid w:val="0E79E82C"/>
    <w:rsid w:val="0E845545"/>
    <w:rsid w:val="0E8E56FB"/>
    <w:rsid w:val="0E8EA678"/>
    <w:rsid w:val="0E9A6CC7"/>
    <w:rsid w:val="0EA78BA7"/>
    <w:rsid w:val="0EB90321"/>
    <w:rsid w:val="0EC73A35"/>
    <w:rsid w:val="0ED8750C"/>
    <w:rsid w:val="0EE9BBE0"/>
    <w:rsid w:val="0F035312"/>
    <w:rsid w:val="0F0722CB"/>
    <w:rsid w:val="0F1E84C0"/>
    <w:rsid w:val="0F37AD1D"/>
    <w:rsid w:val="0F622F18"/>
    <w:rsid w:val="0F90D75D"/>
    <w:rsid w:val="0FA3BD75"/>
    <w:rsid w:val="0FFFDFEB"/>
    <w:rsid w:val="10120961"/>
    <w:rsid w:val="10386B08"/>
    <w:rsid w:val="104062EB"/>
    <w:rsid w:val="10412DBB"/>
    <w:rsid w:val="104D923A"/>
    <w:rsid w:val="105F4059"/>
    <w:rsid w:val="106333DE"/>
    <w:rsid w:val="106A4301"/>
    <w:rsid w:val="1074456D"/>
    <w:rsid w:val="10968CFF"/>
    <w:rsid w:val="10B7FA0E"/>
    <w:rsid w:val="10BA5521"/>
    <w:rsid w:val="10C64E3F"/>
    <w:rsid w:val="10D824F7"/>
    <w:rsid w:val="10F10531"/>
    <w:rsid w:val="1129A6D5"/>
    <w:rsid w:val="1156CD89"/>
    <w:rsid w:val="1178F7C6"/>
    <w:rsid w:val="119DB899"/>
    <w:rsid w:val="11A543E4"/>
    <w:rsid w:val="11B3A7BA"/>
    <w:rsid w:val="11D88F83"/>
    <w:rsid w:val="11E92D6D"/>
    <w:rsid w:val="12059A3D"/>
    <w:rsid w:val="121EE410"/>
    <w:rsid w:val="123AF3D4"/>
    <w:rsid w:val="126E53BF"/>
    <w:rsid w:val="1292F55C"/>
    <w:rsid w:val="129718F3"/>
    <w:rsid w:val="129E6369"/>
    <w:rsid w:val="12C62DF8"/>
    <w:rsid w:val="12C8781F"/>
    <w:rsid w:val="12CB7BC0"/>
    <w:rsid w:val="130DBCD4"/>
    <w:rsid w:val="1314C827"/>
    <w:rsid w:val="131DA9A9"/>
    <w:rsid w:val="1347AA12"/>
    <w:rsid w:val="135CE23E"/>
    <w:rsid w:val="135E1936"/>
    <w:rsid w:val="13633637"/>
    <w:rsid w:val="1365E7D3"/>
    <w:rsid w:val="13A2D572"/>
    <w:rsid w:val="13B3D3B5"/>
    <w:rsid w:val="13DA78F3"/>
    <w:rsid w:val="145475E5"/>
    <w:rsid w:val="14644880"/>
    <w:rsid w:val="1476CF9D"/>
    <w:rsid w:val="14850A27"/>
    <w:rsid w:val="1489301B"/>
    <w:rsid w:val="14A98D35"/>
    <w:rsid w:val="14AED710"/>
    <w:rsid w:val="14BD8AD0"/>
    <w:rsid w:val="14F2DF5E"/>
    <w:rsid w:val="14F6F3AD"/>
    <w:rsid w:val="14F8B29F"/>
    <w:rsid w:val="150AFF46"/>
    <w:rsid w:val="150E41A7"/>
    <w:rsid w:val="154C522E"/>
    <w:rsid w:val="15604008"/>
    <w:rsid w:val="156E8DEE"/>
    <w:rsid w:val="15854495"/>
    <w:rsid w:val="158F7006"/>
    <w:rsid w:val="1599C0EC"/>
    <w:rsid w:val="15A6EEA1"/>
    <w:rsid w:val="15AE9748"/>
    <w:rsid w:val="15C8C57C"/>
    <w:rsid w:val="15E74079"/>
    <w:rsid w:val="15F04646"/>
    <w:rsid w:val="15F12E3E"/>
    <w:rsid w:val="15FD17F8"/>
    <w:rsid w:val="160C2AAF"/>
    <w:rsid w:val="162A0128"/>
    <w:rsid w:val="16687BB2"/>
    <w:rsid w:val="1682A2F1"/>
    <w:rsid w:val="168D6972"/>
    <w:rsid w:val="16978EE5"/>
    <w:rsid w:val="16AC9825"/>
    <w:rsid w:val="16B5F011"/>
    <w:rsid w:val="16B68F11"/>
    <w:rsid w:val="16E4814E"/>
    <w:rsid w:val="16EB7477"/>
    <w:rsid w:val="170FB84B"/>
    <w:rsid w:val="1742BF02"/>
    <w:rsid w:val="1742DDD1"/>
    <w:rsid w:val="1762A6DC"/>
    <w:rsid w:val="1769A368"/>
    <w:rsid w:val="178353C2"/>
    <w:rsid w:val="17A3D6C8"/>
    <w:rsid w:val="17AE705F"/>
    <w:rsid w:val="17E72FE8"/>
    <w:rsid w:val="181230A0"/>
    <w:rsid w:val="18499EDF"/>
    <w:rsid w:val="184ABFED"/>
    <w:rsid w:val="184E3487"/>
    <w:rsid w:val="18725C6E"/>
    <w:rsid w:val="18A063A1"/>
    <w:rsid w:val="18AB63F6"/>
    <w:rsid w:val="18C56706"/>
    <w:rsid w:val="18DC92A2"/>
    <w:rsid w:val="194A40C0"/>
    <w:rsid w:val="1953D832"/>
    <w:rsid w:val="19709512"/>
    <w:rsid w:val="198C5720"/>
    <w:rsid w:val="1996B52B"/>
    <w:rsid w:val="19A4D33F"/>
    <w:rsid w:val="19A58F20"/>
    <w:rsid w:val="19A7295F"/>
    <w:rsid w:val="19BAC3CE"/>
    <w:rsid w:val="19C6E54C"/>
    <w:rsid w:val="19E30ECD"/>
    <w:rsid w:val="1A0817BF"/>
    <w:rsid w:val="1A09ECDC"/>
    <w:rsid w:val="1A1B8828"/>
    <w:rsid w:val="1A333F98"/>
    <w:rsid w:val="1A3CD279"/>
    <w:rsid w:val="1A4605B9"/>
    <w:rsid w:val="1A6AE10C"/>
    <w:rsid w:val="1A714785"/>
    <w:rsid w:val="1A754023"/>
    <w:rsid w:val="1A7FAF7D"/>
    <w:rsid w:val="1A8D9D71"/>
    <w:rsid w:val="1A95DE3D"/>
    <w:rsid w:val="1A9916CC"/>
    <w:rsid w:val="1AAA8F0C"/>
    <w:rsid w:val="1AC3E050"/>
    <w:rsid w:val="1ACDF091"/>
    <w:rsid w:val="1AE0C69C"/>
    <w:rsid w:val="1AF809FE"/>
    <w:rsid w:val="1AFC4C20"/>
    <w:rsid w:val="1B1CB282"/>
    <w:rsid w:val="1B22AB79"/>
    <w:rsid w:val="1B3E2C98"/>
    <w:rsid w:val="1B411332"/>
    <w:rsid w:val="1B554EC8"/>
    <w:rsid w:val="1B64A1A5"/>
    <w:rsid w:val="1B70A23D"/>
    <w:rsid w:val="1B7CE52C"/>
    <w:rsid w:val="1B966C62"/>
    <w:rsid w:val="1BCAFE53"/>
    <w:rsid w:val="1BCF0FF9"/>
    <w:rsid w:val="1BDFF1E9"/>
    <w:rsid w:val="1BE5552E"/>
    <w:rsid w:val="1C031423"/>
    <w:rsid w:val="1C2C1D52"/>
    <w:rsid w:val="1C30A164"/>
    <w:rsid w:val="1C5EAC54"/>
    <w:rsid w:val="1C6EDEDD"/>
    <w:rsid w:val="1CD1BDC5"/>
    <w:rsid w:val="1CF10824"/>
    <w:rsid w:val="1CF40C90"/>
    <w:rsid w:val="1D0D9950"/>
    <w:rsid w:val="1D143ECD"/>
    <w:rsid w:val="1D269542"/>
    <w:rsid w:val="1D37B025"/>
    <w:rsid w:val="1D3C939D"/>
    <w:rsid w:val="1D571F50"/>
    <w:rsid w:val="1D7DA67B"/>
    <w:rsid w:val="1D88A92B"/>
    <w:rsid w:val="1DB3BF78"/>
    <w:rsid w:val="1DB70D2E"/>
    <w:rsid w:val="1DC97903"/>
    <w:rsid w:val="1DD7DB91"/>
    <w:rsid w:val="1DEC2E58"/>
    <w:rsid w:val="1DEC5521"/>
    <w:rsid w:val="1E193A52"/>
    <w:rsid w:val="1E1C2834"/>
    <w:rsid w:val="1E4DADAC"/>
    <w:rsid w:val="1E6922AB"/>
    <w:rsid w:val="1E7E3954"/>
    <w:rsid w:val="1E80F176"/>
    <w:rsid w:val="1E9C0152"/>
    <w:rsid w:val="1EA8C80B"/>
    <w:rsid w:val="1ED62154"/>
    <w:rsid w:val="1F10153A"/>
    <w:rsid w:val="1F164365"/>
    <w:rsid w:val="1F2FCD4E"/>
    <w:rsid w:val="1F462D61"/>
    <w:rsid w:val="1F5D3EDB"/>
    <w:rsid w:val="1F931E23"/>
    <w:rsid w:val="1F9A5C04"/>
    <w:rsid w:val="1FA67F9F"/>
    <w:rsid w:val="1FC9336C"/>
    <w:rsid w:val="1FE3EB43"/>
    <w:rsid w:val="1FF84DB6"/>
    <w:rsid w:val="203AEA04"/>
    <w:rsid w:val="204D6E98"/>
    <w:rsid w:val="20549817"/>
    <w:rsid w:val="206CF94C"/>
    <w:rsid w:val="207E186A"/>
    <w:rsid w:val="2082E09D"/>
    <w:rsid w:val="20866F69"/>
    <w:rsid w:val="209CA3B8"/>
    <w:rsid w:val="209E9BBE"/>
    <w:rsid w:val="20C49F94"/>
    <w:rsid w:val="20FCB70F"/>
    <w:rsid w:val="210C89A2"/>
    <w:rsid w:val="21120C3B"/>
    <w:rsid w:val="212E0F51"/>
    <w:rsid w:val="2153C8F6"/>
    <w:rsid w:val="216EFD55"/>
    <w:rsid w:val="21717C60"/>
    <w:rsid w:val="2177B41D"/>
    <w:rsid w:val="21B065BE"/>
    <w:rsid w:val="21B06B0C"/>
    <w:rsid w:val="21CA2659"/>
    <w:rsid w:val="21DA45EA"/>
    <w:rsid w:val="21F98251"/>
    <w:rsid w:val="21FD02C6"/>
    <w:rsid w:val="221919E8"/>
    <w:rsid w:val="2238BF9D"/>
    <w:rsid w:val="223E28FF"/>
    <w:rsid w:val="224F336D"/>
    <w:rsid w:val="22835A61"/>
    <w:rsid w:val="229A62FA"/>
    <w:rsid w:val="22A479A4"/>
    <w:rsid w:val="232ACAC1"/>
    <w:rsid w:val="2338D48B"/>
    <w:rsid w:val="23482804"/>
    <w:rsid w:val="2351885C"/>
    <w:rsid w:val="236049A8"/>
    <w:rsid w:val="236B2E3B"/>
    <w:rsid w:val="2370EB51"/>
    <w:rsid w:val="23830E53"/>
    <w:rsid w:val="2393497C"/>
    <w:rsid w:val="23CA5CD6"/>
    <w:rsid w:val="23DBE396"/>
    <w:rsid w:val="2428C893"/>
    <w:rsid w:val="247D5FFC"/>
    <w:rsid w:val="24907B23"/>
    <w:rsid w:val="249228FE"/>
    <w:rsid w:val="24B21BDC"/>
    <w:rsid w:val="24B33863"/>
    <w:rsid w:val="24B894B2"/>
    <w:rsid w:val="24C11B58"/>
    <w:rsid w:val="24F36476"/>
    <w:rsid w:val="24F5F3F7"/>
    <w:rsid w:val="251812E1"/>
    <w:rsid w:val="251878D9"/>
    <w:rsid w:val="252F592F"/>
    <w:rsid w:val="25441A87"/>
    <w:rsid w:val="2545CBE2"/>
    <w:rsid w:val="2551E34A"/>
    <w:rsid w:val="2558CFE8"/>
    <w:rsid w:val="255DEA12"/>
    <w:rsid w:val="25724550"/>
    <w:rsid w:val="259F144E"/>
    <w:rsid w:val="25A19DC9"/>
    <w:rsid w:val="25AAEFCB"/>
    <w:rsid w:val="25C87D88"/>
    <w:rsid w:val="26030BE4"/>
    <w:rsid w:val="260455DC"/>
    <w:rsid w:val="2634872D"/>
    <w:rsid w:val="26496E41"/>
    <w:rsid w:val="265B3D2D"/>
    <w:rsid w:val="266A3635"/>
    <w:rsid w:val="2677DB40"/>
    <w:rsid w:val="267A9E0A"/>
    <w:rsid w:val="268D32BF"/>
    <w:rsid w:val="268F7929"/>
    <w:rsid w:val="26A59ED9"/>
    <w:rsid w:val="26B8965C"/>
    <w:rsid w:val="26D56EDC"/>
    <w:rsid w:val="26D6B39C"/>
    <w:rsid w:val="27052AFA"/>
    <w:rsid w:val="27346434"/>
    <w:rsid w:val="2758E2CC"/>
    <w:rsid w:val="2761E81C"/>
    <w:rsid w:val="2765957A"/>
    <w:rsid w:val="27662680"/>
    <w:rsid w:val="2767C193"/>
    <w:rsid w:val="276FD970"/>
    <w:rsid w:val="277799D4"/>
    <w:rsid w:val="27B1C497"/>
    <w:rsid w:val="27C9C9C0"/>
    <w:rsid w:val="27E34EB7"/>
    <w:rsid w:val="27E38A30"/>
    <w:rsid w:val="27E4C357"/>
    <w:rsid w:val="27E6B1EE"/>
    <w:rsid w:val="27EE6649"/>
    <w:rsid w:val="280B5372"/>
    <w:rsid w:val="283FB604"/>
    <w:rsid w:val="285D25C7"/>
    <w:rsid w:val="286F42C1"/>
    <w:rsid w:val="2890EDA7"/>
    <w:rsid w:val="28B1F29A"/>
    <w:rsid w:val="28C59117"/>
    <w:rsid w:val="28C7327D"/>
    <w:rsid w:val="28C7E847"/>
    <w:rsid w:val="28CE5D1B"/>
    <w:rsid w:val="28CFF877"/>
    <w:rsid w:val="28D99232"/>
    <w:rsid w:val="28DB8AD0"/>
    <w:rsid w:val="28F5250B"/>
    <w:rsid w:val="28F88DBC"/>
    <w:rsid w:val="28FA41D8"/>
    <w:rsid w:val="292A1756"/>
    <w:rsid w:val="294D00F0"/>
    <w:rsid w:val="294DB0AE"/>
    <w:rsid w:val="2961A2E5"/>
    <w:rsid w:val="298DF994"/>
    <w:rsid w:val="2990B173"/>
    <w:rsid w:val="29B76988"/>
    <w:rsid w:val="29F7B617"/>
    <w:rsid w:val="2A0056CE"/>
    <w:rsid w:val="2A072328"/>
    <w:rsid w:val="2A0835FA"/>
    <w:rsid w:val="2A393903"/>
    <w:rsid w:val="2A3DBAE6"/>
    <w:rsid w:val="2A6CDAD5"/>
    <w:rsid w:val="2A961239"/>
    <w:rsid w:val="2AD309D9"/>
    <w:rsid w:val="2AEF55FD"/>
    <w:rsid w:val="2B0247AF"/>
    <w:rsid w:val="2B0BC9F9"/>
    <w:rsid w:val="2B0BE613"/>
    <w:rsid w:val="2B130857"/>
    <w:rsid w:val="2B313BEE"/>
    <w:rsid w:val="2B6E8381"/>
    <w:rsid w:val="2B71294C"/>
    <w:rsid w:val="2B72269D"/>
    <w:rsid w:val="2B7B2617"/>
    <w:rsid w:val="2BC30D01"/>
    <w:rsid w:val="2BD2CAC4"/>
    <w:rsid w:val="2BD50964"/>
    <w:rsid w:val="2BDD4E78"/>
    <w:rsid w:val="2BE3D7A6"/>
    <w:rsid w:val="2C025D85"/>
    <w:rsid w:val="2C03B615"/>
    <w:rsid w:val="2C280189"/>
    <w:rsid w:val="2C392F95"/>
    <w:rsid w:val="2C3949FB"/>
    <w:rsid w:val="2C61AAC6"/>
    <w:rsid w:val="2C8BFE87"/>
    <w:rsid w:val="2CAF52AE"/>
    <w:rsid w:val="2CD2B06A"/>
    <w:rsid w:val="2CED75BF"/>
    <w:rsid w:val="2CEF0A4A"/>
    <w:rsid w:val="2D0FF6B7"/>
    <w:rsid w:val="2D1541A7"/>
    <w:rsid w:val="2D2B99DA"/>
    <w:rsid w:val="2D48955C"/>
    <w:rsid w:val="2DB264E6"/>
    <w:rsid w:val="2DE34F83"/>
    <w:rsid w:val="2DFD8879"/>
    <w:rsid w:val="2DFFF8D8"/>
    <w:rsid w:val="2E0DCE62"/>
    <w:rsid w:val="2E1013B9"/>
    <w:rsid w:val="2E45164F"/>
    <w:rsid w:val="2E47202E"/>
    <w:rsid w:val="2E4AA919"/>
    <w:rsid w:val="2E4EF292"/>
    <w:rsid w:val="2E644CD9"/>
    <w:rsid w:val="2E74E272"/>
    <w:rsid w:val="2EB55450"/>
    <w:rsid w:val="2EE23DF4"/>
    <w:rsid w:val="2EE2CE94"/>
    <w:rsid w:val="2EE5B621"/>
    <w:rsid w:val="2EE9F8CA"/>
    <w:rsid w:val="2F151AF8"/>
    <w:rsid w:val="2F1B7868"/>
    <w:rsid w:val="2F2DB675"/>
    <w:rsid w:val="2F70A7DB"/>
    <w:rsid w:val="2FC13121"/>
    <w:rsid w:val="2FD609E5"/>
    <w:rsid w:val="2FE6797A"/>
    <w:rsid w:val="300A353C"/>
    <w:rsid w:val="304637EE"/>
    <w:rsid w:val="3073BAC3"/>
    <w:rsid w:val="308633B7"/>
    <w:rsid w:val="30977357"/>
    <w:rsid w:val="30AFECCE"/>
    <w:rsid w:val="30C986D6"/>
    <w:rsid w:val="30D3100A"/>
    <w:rsid w:val="30D59F47"/>
    <w:rsid w:val="30EF0FD4"/>
    <w:rsid w:val="30F3EF43"/>
    <w:rsid w:val="3106E5D9"/>
    <w:rsid w:val="316E5BC1"/>
    <w:rsid w:val="3174A787"/>
    <w:rsid w:val="31777067"/>
    <w:rsid w:val="31933F7C"/>
    <w:rsid w:val="31B379EC"/>
    <w:rsid w:val="31B6DBF2"/>
    <w:rsid w:val="31BF2DFA"/>
    <w:rsid w:val="31CE770E"/>
    <w:rsid w:val="31D25E23"/>
    <w:rsid w:val="31D817F3"/>
    <w:rsid w:val="320E6C99"/>
    <w:rsid w:val="320F0198"/>
    <w:rsid w:val="323AB69A"/>
    <w:rsid w:val="32460BA7"/>
    <w:rsid w:val="32567782"/>
    <w:rsid w:val="327C61F1"/>
    <w:rsid w:val="3283E361"/>
    <w:rsid w:val="3291DB0A"/>
    <w:rsid w:val="32C7972E"/>
    <w:rsid w:val="32DA7B76"/>
    <w:rsid w:val="32E6E330"/>
    <w:rsid w:val="32F1796D"/>
    <w:rsid w:val="3304ACDC"/>
    <w:rsid w:val="3317A0E1"/>
    <w:rsid w:val="33226C2E"/>
    <w:rsid w:val="333C1C60"/>
    <w:rsid w:val="336A1AF6"/>
    <w:rsid w:val="338C8A90"/>
    <w:rsid w:val="33D747CF"/>
    <w:rsid w:val="33EC80D0"/>
    <w:rsid w:val="33EC93C9"/>
    <w:rsid w:val="33F0E9EC"/>
    <w:rsid w:val="342DD3A4"/>
    <w:rsid w:val="342F1F05"/>
    <w:rsid w:val="34337757"/>
    <w:rsid w:val="347A6F1D"/>
    <w:rsid w:val="3487B9E3"/>
    <w:rsid w:val="349AB693"/>
    <w:rsid w:val="34A66074"/>
    <w:rsid w:val="34A97B08"/>
    <w:rsid w:val="3508A12E"/>
    <w:rsid w:val="3565FD6D"/>
    <w:rsid w:val="357681E2"/>
    <w:rsid w:val="3579520D"/>
    <w:rsid w:val="35841D6D"/>
    <w:rsid w:val="35AEAD41"/>
    <w:rsid w:val="35D8D1F9"/>
    <w:rsid w:val="35EDE0CB"/>
    <w:rsid w:val="35F20D8D"/>
    <w:rsid w:val="3600DA53"/>
    <w:rsid w:val="3607733E"/>
    <w:rsid w:val="36139D99"/>
    <w:rsid w:val="361B6982"/>
    <w:rsid w:val="36323D2E"/>
    <w:rsid w:val="3632DB36"/>
    <w:rsid w:val="36423DE3"/>
    <w:rsid w:val="3643B2BA"/>
    <w:rsid w:val="365F675D"/>
    <w:rsid w:val="367DE500"/>
    <w:rsid w:val="36894397"/>
    <w:rsid w:val="3695EC90"/>
    <w:rsid w:val="36AD3771"/>
    <w:rsid w:val="36FC5CCA"/>
    <w:rsid w:val="370D3DB9"/>
    <w:rsid w:val="370EE891"/>
    <w:rsid w:val="3717BC0B"/>
    <w:rsid w:val="3727FAD3"/>
    <w:rsid w:val="37453B4A"/>
    <w:rsid w:val="37466566"/>
    <w:rsid w:val="376AE40F"/>
    <w:rsid w:val="37749541"/>
    <w:rsid w:val="37781740"/>
    <w:rsid w:val="3780B558"/>
    <w:rsid w:val="378DDDEE"/>
    <w:rsid w:val="37C27E01"/>
    <w:rsid w:val="37E11BCA"/>
    <w:rsid w:val="37EC0F2C"/>
    <w:rsid w:val="380B756A"/>
    <w:rsid w:val="38137C8F"/>
    <w:rsid w:val="383BCD68"/>
    <w:rsid w:val="385C0BB9"/>
    <w:rsid w:val="3865A44B"/>
    <w:rsid w:val="38844EBA"/>
    <w:rsid w:val="3886690E"/>
    <w:rsid w:val="38919095"/>
    <w:rsid w:val="38CB31A2"/>
    <w:rsid w:val="38CF12D9"/>
    <w:rsid w:val="3925E584"/>
    <w:rsid w:val="392BFB97"/>
    <w:rsid w:val="3943F029"/>
    <w:rsid w:val="39451374"/>
    <w:rsid w:val="394A4809"/>
    <w:rsid w:val="395AB852"/>
    <w:rsid w:val="396654D9"/>
    <w:rsid w:val="3986397C"/>
    <w:rsid w:val="3993207B"/>
    <w:rsid w:val="39ABE71A"/>
    <w:rsid w:val="39CD8D52"/>
    <w:rsid w:val="39FE52DE"/>
    <w:rsid w:val="3A6FDBA2"/>
    <w:rsid w:val="3A899A8D"/>
    <w:rsid w:val="3A96844B"/>
    <w:rsid w:val="3AC32391"/>
    <w:rsid w:val="3AC9158F"/>
    <w:rsid w:val="3AD0A146"/>
    <w:rsid w:val="3ADC99DD"/>
    <w:rsid w:val="3B18BC8C"/>
    <w:rsid w:val="3B239957"/>
    <w:rsid w:val="3B2C8E8A"/>
    <w:rsid w:val="3B31BCD2"/>
    <w:rsid w:val="3B53E7A0"/>
    <w:rsid w:val="3BAAFAE6"/>
    <w:rsid w:val="3BEB267E"/>
    <w:rsid w:val="3BF7620F"/>
    <w:rsid w:val="3C12FFA8"/>
    <w:rsid w:val="3C24602F"/>
    <w:rsid w:val="3C28165D"/>
    <w:rsid w:val="3C3BED7D"/>
    <w:rsid w:val="3C3C737D"/>
    <w:rsid w:val="3C3FE493"/>
    <w:rsid w:val="3C445DE9"/>
    <w:rsid w:val="3C895445"/>
    <w:rsid w:val="3C9D157B"/>
    <w:rsid w:val="3CAC9F67"/>
    <w:rsid w:val="3CD1547D"/>
    <w:rsid w:val="3CDF2C8F"/>
    <w:rsid w:val="3CE7C65F"/>
    <w:rsid w:val="3CE838D0"/>
    <w:rsid w:val="3CFFE219"/>
    <w:rsid w:val="3D191B2B"/>
    <w:rsid w:val="3D19A58C"/>
    <w:rsid w:val="3D523742"/>
    <w:rsid w:val="3D5AB419"/>
    <w:rsid w:val="3D5AC53E"/>
    <w:rsid w:val="3D9FA9F4"/>
    <w:rsid w:val="3DD17139"/>
    <w:rsid w:val="3DDA9DEE"/>
    <w:rsid w:val="3DF2EC46"/>
    <w:rsid w:val="3DF39725"/>
    <w:rsid w:val="3DF958FB"/>
    <w:rsid w:val="3E01D892"/>
    <w:rsid w:val="3E06B4F7"/>
    <w:rsid w:val="3E28BBEB"/>
    <w:rsid w:val="3E45FE56"/>
    <w:rsid w:val="3E472CFB"/>
    <w:rsid w:val="3E571C94"/>
    <w:rsid w:val="3E729176"/>
    <w:rsid w:val="3E72989E"/>
    <w:rsid w:val="3E72EE31"/>
    <w:rsid w:val="3E8289F1"/>
    <w:rsid w:val="3EB8EA72"/>
    <w:rsid w:val="3EBCC49E"/>
    <w:rsid w:val="3EBFD616"/>
    <w:rsid w:val="3EC62FE9"/>
    <w:rsid w:val="3ED6909F"/>
    <w:rsid w:val="3EDD6D42"/>
    <w:rsid w:val="3EDDBCED"/>
    <w:rsid w:val="3EDF8F14"/>
    <w:rsid w:val="3EEF6F5E"/>
    <w:rsid w:val="3EF0FF7E"/>
    <w:rsid w:val="3F09C30F"/>
    <w:rsid w:val="3F19FA76"/>
    <w:rsid w:val="3F20F7BB"/>
    <w:rsid w:val="3F63D25C"/>
    <w:rsid w:val="3F7584BD"/>
    <w:rsid w:val="3F7AD1B4"/>
    <w:rsid w:val="3F7CFE2A"/>
    <w:rsid w:val="3F7E9F2E"/>
    <w:rsid w:val="3F854CF7"/>
    <w:rsid w:val="3FC73ECF"/>
    <w:rsid w:val="3FE455D7"/>
    <w:rsid w:val="3FE7CD0A"/>
    <w:rsid w:val="3FF6D87A"/>
    <w:rsid w:val="400066C5"/>
    <w:rsid w:val="401E74D5"/>
    <w:rsid w:val="403580C9"/>
    <w:rsid w:val="4047A677"/>
    <w:rsid w:val="404F0929"/>
    <w:rsid w:val="4080703F"/>
    <w:rsid w:val="40A5E569"/>
    <w:rsid w:val="40B3BA0A"/>
    <w:rsid w:val="40B78F96"/>
    <w:rsid w:val="40D29316"/>
    <w:rsid w:val="40D650A1"/>
    <w:rsid w:val="40D67BC8"/>
    <w:rsid w:val="40DAB272"/>
    <w:rsid w:val="40EACD6D"/>
    <w:rsid w:val="410C2586"/>
    <w:rsid w:val="414FFD87"/>
    <w:rsid w:val="4167587A"/>
    <w:rsid w:val="4182924F"/>
    <w:rsid w:val="4187FE10"/>
    <w:rsid w:val="418EBD56"/>
    <w:rsid w:val="4198D4F0"/>
    <w:rsid w:val="41A46EC7"/>
    <w:rsid w:val="41B8DB1C"/>
    <w:rsid w:val="41F60A8E"/>
    <w:rsid w:val="41FFD71E"/>
    <w:rsid w:val="42269CA1"/>
    <w:rsid w:val="422C85CF"/>
    <w:rsid w:val="424F8A6B"/>
    <w:rsid w:val="4283A0F1"/>
    <w:rsid w:val="42EC2888"/>
    <w:rsid w:val="4300EF9B"/>
    <w:rsid w:val="433DAF74"/>
    <w:rsid w:val="4342417F"/>
    <w:rsid w:val="43492FE3"/>
    <w:rsid w:val="435AA6B2"/>
    <w:rsid w:val="437FF38B"/>
    <w:rsid w:val="439C7791"/>
    <w:rsid w:val="439D8AF9"/>
    <w:rsid w:val="439F0F3A"/>
    <w:rsid w:val="43B3D57B"/>
    <w:rsid w:val="43E5ACC7"/>
    <w:rsid w:val="43EE5635"/>
    <w:rsid w:val="43F23941"/>
    <w:rsid w:val="43F63F18"/>
    <w:rsid w:val="43FFF2B6"/>
    <w:rsid w:val="4441CFAD"/>
    <w:rsid w:val="4449DF72"/>
    <w:rsid w:val="4451F25B"/>
    <w:rsid w:val="44614408"/>
    <w:rsid w:val="448D0271"/>
    <w:rsid w:val="449B4EB4"/>
    <w:rsid w:val="44CF1BC1"/>
    <w:rsid w:val="44D1D3A0"/>
    <w:rsid w:val="44D4F19F"/>
    <w:rsid w:val="44D94A7B"/>
    <w:rsid w:val="45123097"/>
    <w:rsid w:val="452BF2FB"/>
    <w:rsid w:val="45496BDB"/>
    <w:rsid w:val="454ED103"/>
    <w:rsid w:val="45841D3F"/>
    <w:rsid w:val="458421F1"/>
    <w:rsid w:val="4585AE99"/>
    <w:rsid w:val="45872B2D"/>
    <w:rsid w:val="459A3968"/>
    <w:rsid w:val="45AC13F6"/>
    <w:rsid w:val="45CF4E38"/>
    <w:rsid w:val="45D3B3C0"/>
    <w:rsid w:val="45EB6CBC"/>
    <w:rsid w:val="45EED250"/>
    <w:rsid w:val="4622EFA5"/>
    <w:rsid w:val="467B784C"/>
    <w:rsid w:val="469903A4"/>
    <w:rsid w:val="46A46CC9"/>
    <w:rsid w:val="46E2E906"/>
    <w:rsid w:val="46E4E43E"/>
    <w:rsid w:val="470272EB"/>
    <w:rsid w:val="471D22DB"/>
    <w:rsid w:val="4758340F"/>
    <w:rsid w:val="4763AFDC"/>
    <w:rsid w:val="47711306"/>
    <w:rsid w:val="47722CDE"/>
    <w:rsid w:val="477B91DC"/>
    <w:rsid w:val="4784D117"/>
    <w:rsid w:val="47C6D863"/>
    <w:rsid w:val="47D2C1F8"/>
    <w:rsid w:val="47DDA06B"/>
    <w:rsid w:val="47E3FC4A"/>
    <w:rsid w:val="47FFA6F1"/>
    <w:rsid w:val="48392C4F"/>
    <w:rsid w:val="48426E9B"/>
    <w:rsid w:val="48600E45"/>
    <w:rsid w:val="487A6DE3"/>
    <w:rsid w:val="487BC318"/>
    <w:rsid w:val="487EB967"/>
    <w:rsid w:val="48A56F08"/>
    <w:rsid w:val="48BE89B0"/>
    <w:rsid w:val="48BECBEF"/>
    <w:rsid w:val="48CA0EF1"/>
    <w:rsid w:val="48DD6A20"/>
    <w:rsid w:val="48F0CABA"/>
    <w:rsid w:val="490952F4"/>
    <w:rsid w:val="49292485"/>
    <w:rsid w:val="493F97AB"/>
    <w:rsid w:val="494B40B4"/>
    <w:rsid w:val="495EC686"/>
    <w:rsid w:val="496297BD"/>
    <w:rsid w:val="49837B76"/>
    <w:rsid w:val="49B5AEDD"/>
    <w:rsid w:val="49D65A37"/>
    <w:rsid w:val="49E837F6"/>
    <w:rsid w:val="4A01A3FD"/>
    <w:rsid w:val="4A051CC5"/>
    <w:rsid w:val="4A0775DB"/>
    <w:rsid w:val="4A1F2C26"/>
    <w:rsid w:val="4A3C1CBC"/>
    <w:rsid w:val="4A5A9C50"/>
    <w:rsid w:val="4A816A80"/>
    <w:rsid w:val="4AA6AA78"/>
    <w:rsid w:val="4ACED111"/>
    <w:rsid w:val="4AD964AD"/>
    <w:rsid w:val="4B1C3A23"/>
    <w:rsid w:val="4B28B194"/>
    <w:rsid w:val="4B3600D6"/>
    <w:rsid w:val="4BB65A29"/>
    <w:rsid w:val="4BD45133"/>
    <w:rsid w:val="4BE4DA2F"/>
    <w:rsid w:val="4BF66CB1"/>
    <w:rsid w:val="4C13F310"/>
    <w:rsid w:val="4C19EA81"/>
    <w:rsid w:val="4C2C6115"/>
    <w:rsid w:val="4C55C99A"/>
    <w:rsid w:val="4C5D36E5"/>
    <w:rsid w:val="4C851FCD"/>
    <w:rsid w:val="4CE3CF80"/>
    <w:rsid w:val="4D14A2F7"/>
    <w:rsid w:val="4D21FB42"/>
    <w:rsid w:val="4D25C85D"/>
    <w:rsid w:val="4D4A905E"/>
    <w:rsid w:val="4D67B5A0"/>
    <w:rsid w:val="4D782499"/>
    <w:rsid w:val="4D8C22F0"/>
    <w:rsid w:val="4DA25D6B"/>
    <w:rsid w:val="4DB90B42"/>
    <w:rsid w:val="4DC31C76"/>
    <w:rsid w:val="4DDE0202"/>
    <w:rsid w:val="4E6426F1"/>
    <w:rsid w:val="4E688B57"/>
    <w:rsid w:val="4E6B8FF6"/>
    <w:rsid w:val="4E6E3C2A"/>
    <w:rsid w:val="4E706276"/>
    <w:rsid w:val="4E850FE9"/>
    <w:rsid w:val="4E96F6C2"/>
    <w:rsid w:val="4E9F667E"/>
    <w:rsid w:val="4EA736EF"/>
    <w:rsid w:val="4EE1C1E1"/>
    <w:rsid w:val="4F1BBBE5"/>
    <w:rsid w:val="4F23F53E"/>
    <w:rsid w:val="4F2FA2B8"/>
    <w:rsid w:val="4FADFF51"/>
    <w:rsid w:val="4FF3C1DC"/>
    <w:rsid w:val="500BD8F9"/>
    <w:rsid w:val="5025638E"/>
    <w:rsid w:val="5027D37A"/>
    <w:rsid w:val="5031FB28"/>
    <w:rsid w:val="503BCECD"/>
    <w:rsid w:val="504C6E4F"/>
    <w:rsid w:val="505E779E"/>
    <w:rsid w:val="505F8001"/>
    <w:rsid w:val="5089CB4C"/>
    <w:rsid w:val="50B92D29"/>
    <w:rsid w:val="50D2875C"/>
    <w:rsid w:val="50EE26E6"/>
    <w:rsid w:val="50FC6943"/>
    <w:rsid w:val="511F6873"/>
    <w:rsid w:val="51221F78"/>
    <w:rsid w:val="51529DB6"/>
    <w:rsid w:val="5154C51D"/>
    <w:rsid w:val="516AC63D"/>
    <w:rsid w:val="516DE4E5"/>
    <w:rsid w:val="5171243F"/>
    <w:rsid w:val="51845EED"/>
    <w:rsid w:val="51AF0DA3"/>
    <w:rsid w:val="51B0D98B"/>
    <w:rsid w:val="51D321BE"/>
    <w:rsid w:val="51EDCFB4"/>
    <w:rsid w:val="5222FCCD"/>
    <w:rsid w:val="522481EF"/>
    <w:rsid w:val="52259BAD"/>
    <w:rsid w:val="522D4BCA"/>
    <w:rsid w:val="522EA69D"/>
    <w:rsid w:val="52514EB9"/>
    <w:rsid w:val="5256842B"/>
    <w:rsid w:val="52702A7E"/>
    <w:rsid w:val="52709E8B"/>
    <w:rsid w:val="529F6F9C"/>
    <w:rsid w:val="52B1E93D"/>
    <w:rsid w:val="52B3F650"/>
    <w:rsid w:val="530AFACA"/>
    <w:rsid w:val="53208A1F"/>
    <w:rsid w:val="533204B5"/>
    <w:rsid w:val="535852FC"/>
    <w:rsid w:val="5369B331"/>
    <w:rsid w:val="536CEBFD"/>
    <w:rsid w:val="53823796"/>
    <w:rsid w:val="539D9FB7"/>
    <w:rsid w:val="539FE477"/>
    <w:rsid w:val="539FE860"/>
    <w:rsid w:val="53A6E3B1"/>
    <w:rsid w:val="53B11300"/>
    <w:rsid w:val="53C73AC8"/>
    <w:rsid w:val="53C91C2B"/>
    <w:rsid w:val="53C95614"/>
    <w:rsid w:val="53C99F31"/>
    <w:rsid w:val="53F7406C"/>
    <w:rsid w:val="542C658D"/>
    <w:rsid w:val="5448788A"/>
    <w:rsid w:val="5458013C"/>
    <w:rsid w:val="54583EA5"/>
    <w:rsid w:val="548489B4"/>
    <w:rsid w:val="549BED05"/>
    <w:rsid w:val="54A9AB0E"/>
    <w:rsid w:val="54C2B2DE"/>
    <w:rsid w:val="54D4DBAD"/>
    <w:rsid w:val="54D5EF15"/>
    <w:rsid w:val="54DEF51E"/>
    <w:rsid w:val="552D3365"/>
    <w:rsid w:val="5542B412"/>
    <w:rsid w:val="55474BAC"/>
    <w:rsid w:val="555C22B1"/>
    <w:rsid w:val="5564D59B"/>
    <w:rsid w:val="556FF470"/>
    <w:rsid w:val="55ADD0AD"/>
    <w:rsid w:val="55E2A458"/>
    <w:rsid w:val="561E330F"/>
    <w:rsid w:val="56267526"/>
    <w:rsid w:val="569A1A64"/>
    <w:rsid w:val="56AFB52B"/>
    <w:rsid w:val="56B9D858"/>
    <w:rsid w:val="56BD0185"/>
    <w:rsid w:val="56C64A62"/>
    <w:rsid w:val="56DE8303"/>
    <w:rsid w:val="56F389D7"/>
    <w:rsid w:val="5712352D"/>
    <w:rsid w:val="5717967B"/>
    <w:rsid w:val="5742E100"/>
    <w:rsid w:val="5756345B"/>
    <w:rsid w:val="575D33D7"/>
    <w:rsid w:val="57851BF6"/>
    <w:rsid w:val="5790F119"/>
    <w:rsid w:val="579EBF58"/>
    <w:rsid w:val="579F9184"/>
    <w:rsid w:val="57C8C51D"/>
    <w:rsid w:val="57FF6AD0"/>
    <w:rsid w:val="581E63D7"/>
    <w:rsid w:val="58354431"/>
    <w:rsid w:val="5864ADE9"/>
    <w:rsid w:val="586737C3"/>
    <w:rsid w:val="5867D004"/>
    <w:rsid w:val="58801FB4"/>
    <w:rsid w:val="58C5C5AF"/>
    <w:rsid w:val="58D302D1"/>
    <w:rsid w:val="58E7FDF4"/>
    <w:rsid w:val="5908FE2E"/>
    <w:rsid w:val="590E2B24"/>
    <w:rsid w:val="59155AE0"/>
    <w:rsid w:val="5974CACA"/>
    <w:rsid w:val="5991BD71"/>
    <w:rsid w:val="59F46E3D"/>
    <w:rsid w:val="59F72428"/>
    <w:rsid w:val="5A0E0EF5"/>
    <w:rsid w:val="5A24D156"/>
    <w:rsid w:val="5A429C79"/>
    <w:rsid w:val="5A99F158"/>
    <w:rsid w:val="5AA3D76E"/>
    <w:rsid w:val="5AC01BB0"/>
    <w:rsid w:val="5AD6601A"/>
    <w:rsid w:val="5ADB18E0"/>
    <w:rsid w:val="5AE4D568"/>
    <w:rsid w:val="5AE83B68"/>
    <w:rsid w:val="5AEFEDBF"/>
    <w:rsid w:val="5AFBC2E2"/>
    <w:rsid w:val="5B0D5E42"/>
    <w:rsid w:val="5B1C5669"/>
    <w:rsid w:val="5B373878"/>
    <w:rsid w:val="5B3F409E"/>
    <w:rsid w:val="5B40225A"/>
    <w:rsid w:val="5B40F15D"/>
    <w:rsid w:val="5B73F747"/>
    <w:rsid w:val="5B76A2F6"/>
    <w:rsid w:val="5B790BF2"/>
    <w:rsid w:val="5B826E13"/>
    <w:rsid w:val="5B83958D"/>
    <w:rsid w:val="5B8D497B"/>
    <w:rsid w:val="5B9701BE"/>
    <w:rsid w:val="5B99ABB0"/>
    <w:rsid w:val="5B9C4EAB"/>
    <w:rsid w:val="5BAD04A6"/>
    <w:rsid w:val="5BB2BF89"/>
    <w:rsid w:val="5BB8BDFE"/>
    <w:rsid w:val="5BBB05B3"/>
    <w:rsid w:val="5BBC5D69"/>
    <w:rsid w:val="5BBF6652"/>
    <w:rsid w:val="5BD606CC"/>
    <w:rsid w:val="5BED118E"/>
    <w:rsid w:val="5BFECDB2"/>
    <w:rsid w:val="5C077B2B"/>
    <w:rsid w:val="5C1F9EB6"/>
    <w:rsid w:val="5C3D5620"/>
    <w:rsid w:val="5C5DC0E4"/>
    <w:rsid w:val="5C72307B"/>
    <w:rsid w:val="5C9905A6"/>
    <w:rsid w:val="5C9BBD36"/>
    <w:rsid w:val="5CAC6B8C"/>
    <w:rsid w:val="5CBE7B56"/>
    <w:rsid w:val="5CC040E6"/>
    <w:rsid w:val="5CDF102A"/>
    <w:rsid w:val="5D381F0C"/>
    <w:rsid w:val="5D3F7C42"/>
    <w:rsid w:val="5D478891"/>
    <w:rsid w:val="5D48AFA7"/>
    <w:rsid w:val="5D4ADA73"/>
    <w:rsid w:val="5D54F4B1"/>
    <w:rsid w:val="5D6DA7FC"/>
    <w:rsid w:val="5D7057E0"/>
    <w:rsid w:val="5DA246BA"/>
    <w:rsid w:val="5DBB6F17"/>
    <w:rsid w:val="5DBE3864"/>
    <w:rsid w:val="5DC1C3EE"/>
    <w:rsid w:val="5DCABA33"/>
    <w:rsid w:val="5DE36E94"/>
    <w:rsid w:val="5DEDB63D"/>
    <w:rsid w:val="5DF99145"/>
    <w:rsid w:val="5E02F73C"/>
    <w:rsid w:val="5E12B9A2"/>
    <w:rsid w:val="5E29B503"/>
    <w:rsid w:val="5E2CD893"/>
    <w:rsid w:val="5E34D607"/>
    <w:rsid w:val="5E3859CE"/>
    <w:rsid w:val="5E542B37"/>
    <w:rsid w:val="5E5430E6"/>
    <w:rsid w:val="5E730F5B"/>
    <w:rsid w:val="5E9BC8DF"/>
    <w:rsid w:val="5EB833EA"/>
    <w:rsid w:val="5EC86581"/>
    <w:rsid w:val="5ED55ACB"/>
    <w:rsid w:val="5EE48008"/>
    <w:rsid w:val="5EE978DF"/>
    <w:rsid w:val="5F687A4F"/>
    <w:rsid w:val="5F6974AC"/>
    <w:rsid w:val="5F7591D6"/>
    <w:rsid w:val="5FCE12D1"/>
    <w:rsid w:val="5FE44F6C"/>
    <w:rsid w:val="5FFE1C3B"/>
    <w:rsid w:val="6001825C"/>
    <w:rsid w:val="6023DD99"/>
    <w:rsid w:val="6041120F"/>
    <w:rsid w:val="60814013"/>
    <w:rsid w:val="60DDA4C7"/>
    <w:rsid w:val="60E1D502"/>
    <w:rsid w:val="60ECB1CD"/>
    <w:rsid w:val="60FC1BA4"/>
    <w:rsid w:val="613C2A15"/>
    <w:rsid w:val="613F6517"/>
    <w:rsid w:val="61413414"/>
    <w:rsid w:val="61590738"/>
    <w:rsid w:val="615971CD"/>
    <w:rsid w:val="6165F9CF"/>
    <w:rsid w:val="616F05B9"/>
    <w:rsid w:val="61793E5B"/>
    <w:rsid w:val="619D6CC0"/>
    <w:rsid w:val="619EECD9"/>
    <w:rsid w:val="61C34368"/>
    <w:rsid w:val="61C9C71C"/>
    <w:rsid w:val="61F3AD9D"/>
    <w:rsid w:val="6211878B"/>
    <w:rsid w:val="621C20CA"/>
    <w:rsid w:val="62291F9B"/>
    <w:rsid w:val="6231234B"/>
    <w:rsid w:val="623E1D57"/>
    <w:rsid w:val="623F2199"/>
    <w:rsid w:val="62483815"/>
    <w:rsid w:val="625086B3"/>
    <w:rsid w:val="6256D0D7"/>
    <w:rsid w:val="6281021E"/>
    <w:rsid w:val="6283BF85"/>
    <w:rsid w:val="62995250"/>
    <w:rsid w:val="62A73D55"/>
    <w:rsid w:val="62B451D8"/>
    <w:rsid w:val="62C17A67"/>
    <w:rsid w:val="62C34B8D"/>
    <w:rsid w:val="62C6738B"/>
    <w:rsid w:val="62CAF917"/>
    <w:rsid w:val="62ECCBFF"/>
    <w:rsid w:val="62EF47B5"/>
    <w:rsid w:val="6309C07E"/>
    <w:rsid w:val="63437618"/>
    <w:rsid w:val="637A95AA"/>
    <w:rsid w:val="63B38866"/>
    <w:rsid w:val="63BBBD83"/>
    <w:rsid w:val="63D43E60"/>
    <w:rsid w:val="64012C49"/>
    <w:rsid w:val="640BFF60"/>
    <w:rsid w:val="6428FD07"/>
    <w:rsid w:val="642DEA24"/>
    <w:rsid w:val="64450C0E"/>
    <w:rsid w:val="64455643"/>
    <w:rsid w:val="644A04F8"/>
    <w:rsid w:val="6458C6E2"/>
    <w:rsid w:val="645CF7C1"/>
    <w:rsid w:val="64639601"/>
    <w:rsid w:val="646BC60F"/>
    <w:rsid w:val="64A6A67B"/>
    <w:rsid w:val="64B7C08F"/>
    <w:rsid w:val="64C412C2"/>
    <w:rsid w:val="64CBE342"/>
    <w:rsid w:val="64DB5458"/>
    <w:rsid w:val="64E0DABC"/>
    <w:rsid w:val="650967FF"/>
    <w:rsid w:val="650AE152"/>
    <w:rsid w:val="652DDFED"/>
    <w:rsid w:val="65313DDF"/>
    <w:rsid w:val="65554E40"/>
    <w:rsid w:val="655E5C24"/>
    <w:rsid w:val="6560A938"/>
    <w:rsid w:val="657CB558"/>
    <w:rsid w:val="6581A5C8"/>
    <w:rsid w:val="658B205A"/>
    <w:rsid w:val="659746C1"/>
    <w:rsid w:val="65989C53"/>
    <w:rsid w:val="65CE2785"/>
    <w:rsid w:val="65EED561"/>
    <w:rsid w:val="661E719D"/>
    <w:rsid w:val="6648C73F"/>
    <w:rsid w:val="664DFACF"/>
    <w:rsid w:val="6658A3B5"/>
    <w:rsid w:val="667EC4FC"/>
    <w:rsid w:val="66832FB2"/>
    <w:rsid w:val="66B12681"/>
    <w:rsid w:val="66D4AAB2"/>
    <w:rsid w:val="66D9942F"/>
    <w:rsid w:val="66E806A2"/>
    <w:rsid w:val="66EFE2E0"/>
    <w:rsid w:val="67511686"/>
    <w:rsid w:val="67751BAE"/>
    <w:rsid w:val="67784A92"/>
    <w:rsid w:val="6778E4E5"/>
    <w:rsid w:val="6781511B"/>
    <w:rsid w:val="67E8B172"/>
    <w:rsid w:val="67FEA772"/>
    <w:rsid w:val="680682D9"/>
    <w:rsid w:val="6829C109"/>
    <w:rsid w:val="6832EAF5"/>
    <w:rsid w:val="6839FE11"/>
    <w:rsid w:val="6867F7B2"/>
    <w:rsid w:val="686C6FD9"/>
    <w:rsid w:val="686F3319"/>
    <w:rsid w:val="686FA204"/>
    <w:rsid w:val="6897B9AF"/>
    <w:rsid w:val="68A288AC"/>
    <w:rsid w:val="68B1FDA0"/>
    <w:rsid w:val="68B71662"/>
    <w:rsid w:val="68ECC9EA"/>
    <w:rsid w:val="68ED97F4"/>
    <w:rsid w:val="68F7C3B2"/>
    <w:rsid w:val="690CAF22"/>
    <w:rsid w:val="6925D991"/>
    <w:rsid w:val="6933D1F7"/>
    <w:rsid w:val="6938062F"/>
    <w:rsid w:val="694A6D23"/>
    <w:rsid w:val="694F6107"/>
    <w:rsid w:val="6978A1E2"/>
    <w:rsid w:val="697F2541"/>
    <w:rsid w:val="69ACD6BB"/>
    <w:rsid w:val="69B5C33B"/>
    <w:rsid w:val="69BE5C1A"/>
    <w:rsid w:val="69E0A99D"/>
    <w:rsid w:val="69FF6F80"/>
    <w:rsid w:val="6A0B7265"/>
    <w:rsid w:val="6A35591C"/>
    <w:rsid w:val="6A492F3C"/>
    <w:rsid w:val="6A8B07E7"/>
    <w:rsid w:val="6A91D8C9"/>
    <w:rsid w:val="6AB079D4"/>
    <w:rsid w:val="6AF9281E"/>
    <w:rsid w:val="6B10B221"/>
    <w:rsid w:val="6B19B8B3"/>
    <w:rsid w:val="6B232392"/>
    <w:rsid w:val="6B49EB62"/>
    <w:rsid w:val="6B4DEF4C"/>
    <w:rsid w:val="6B6F1B38"/>
    <w:rsid w:val="6B7415E9"/>
    <w:rsid w:val="6B7B67F1"/>
    <w:rsid w:val="6B8CE9D0"/>
    <w:rsid w:val="6BBD2DF1"/>
    <w:rsid w:val="6BD49236"/>
    <w:rsid w:val="6BE17058"/>
    <w:rsid w:val="6C1D7E68"/>
    <w:rsid w:val="6C2AD4F0"/>
    <w:rsid w:val="6C3D0435"/>
    <w:rsid w:val="6C488CD1"/>
    <w:rsid w:val="6C6DFB61"/>
    <w:rsid w:val="6C7C44A6"/>
    <w:rsid w:val="6C7FDF56"/>
    <w:rsid w:val="6C893997"/>
    <w:rsid w:val="6C8C54D0"/>
    <w:rsid w:val="6C8D1BE6"/>
    <w:rsid w:val="6CB58914"/>
    <w:rsid w:val="6CE38FA8"/>
    <w:rsid w:val="6CE6276C"/>
    <w:rsid w:val="6D241D0B"/>
    <w:rsid w:val="6D532373"/>
    <w:rsid w:val="6D93ECE8"/>
    <w:rsid w:val="6D984D73"/>
    <w:rsid w:val="6D9AE863"/>
    <w:rsid w:val="6D9BB74D"/>
    <w:rsid w:val="6DB3A471"/>
    <w:rsid w:val="6DD66B12"/>
    <w:rsid w:val="6DDCEF96"/>
    <w:rsid w:val="6DFDC7C5"/>
    <w:rsid w:val="6E0A6D7C"/>
    <w:rsid w:val="6E1FFD20"/>
    <w:rsid w:val="6E27E7BE"/>
    <w:rsid w:val="6E2C122C"/>
    <w:rsid w:val="6E66D6D2"/>
    <w:rsid w:val="6E67BF27"/>
    <w:rsid w:val="6E9EC7CD"/>
    <w:rsid w:val="6ECA28C6"/>
    <w:rsid w:val="6EFCA760"/>
    <w:rsid w:val="6EFCAA97"/>
    <w:rsid w:val="6F1BD2B0"/>
    <w:rsid w:val="6F4F74D2"/>
    <w:rsid w:val="6F7089DB"/>
    <w:rsid w:val="6FAF570D"/>
    <w:rsid w:val="6FB5D596"/>
    <w:rsid w:val="6FEBA0C0"/>
    <w:rsid w:val="701D5C85"/>
    <w:rsid w:val="7047870C"/>
    <w:rsid w:val="705DAA5B"/>
    <w:rsid w:val="707CE183"/>
    <w:rsid w:val="70A0F225"/>
    <w:rsid w:val="70BE0066"/>
    <w:rsid w:val="70DD1C15"/>
    <w:rsid w:val="70E41AFA"/>
    <w:rsid w:val="711055E7"/>
    <w:rsid w:val="7120774F"/>
    <w:rsid w:val="71469D96"/>
    <w:rsid w:val="714D4D73"/>
    <w:rsid w:val="715178FE"/>
    <w:rsid w:val="7166B327"/>
    <w:rsid w:val="71A0F0BE"/>
    <w:rsid w:val="71B536EF"/>
    <w:rsid w:val="71D2084D"/>
    <w:rsid w:val="71E81786"/>
    <w:rsid w:val="71F50017"/>
    <w:rsid w:val="71F78E2E"/>
    <w:rsid w:val="71F8F154"/>
    <w:rsid w:val="72027D25"/>
    <w:rsid w:val="7226200D"/>
    <w:rsid w:val="723F1303"/>
    <w:rsid w:val="724610D2"/>
    <w:rsid w:val="7259D0C7"/>
    <w:rsid w:val="7297385C"/>
    <w:rsid w:val="72B16E3C"/>
    <w:rsid w:val="72C61053"/>
    <w:rsid w:val="72D36EA3"/>
    <w:rsid w:val="72FEDC20"/>
    <w:rsid w:val="730BA23B"/>
    <w:rsid w:val="730E0DCC"/>
    <w:rsid w:val="731B0597"/>
    <w:rsid w:val="7328E76A"/>
    <w:rsid w:val="7331DAB6"/>
    <w:rsid w:val="735685EB"/>
    <w:rsid w:val="7357FD37"/>
    <w:rsid w:val="7359D729"/>
    <w:rsid w:val="73698767"/>
    <w:rsid w:val="73698F4F"/>
    <w:rsid w:val="7373B02E"/>
    <w:rsid w:val="73871048"/>
    <w:rsid w:val="7390D971"/>
    <w:rsid w:val="73C1C0C7"/>
    <w:rsid w:val="73D892E7"/>
    <w:rsid w:val="73E6FDF7"/>
    <w:rsid w:val="73F8E80E"/>
    <w:rsid w:val="74178AD4"/>
    <w:rsid w:val="7478F7AE"/>
    <w:rsid w:val="748309C9"/>
    <w:rsid w:val="74888DDB"/>
    <w:rsid w:val="748F7A28"/>
    <w:rsid w:val="7494FD51"/>
    <w:rsid w:val="749F7C26"/>
    <w:rsid w:val="74BD4B46"/>
    <w:rsid w:val="74C129A8"/>
    <w:rsid w:val="754B9099"/>
    <w:rsid w:val="7562AD9F"/>
    <w:rsid w:val="757B6B26"/>
    <w:rsid w:val="758CEFC2"/>
    <w:rsid w:val="758DA0D5"/>
    <w:rsid w:val="758ECF0A"/>
    <w:rsid w:val="7590094D"/>
    <w:rsid w:val="75AF53B0"/>
    <w:rsid w:val="75B3209C"/>
    <w:rsid w:val="75BCA61D"/>
    <w:rsid w:val="75C994D2"/>
    <w:rsid w:val="75D738BF"/>
    <w:rsid w:val="760FC006"/>
    <w:rsid w:val="76114E55"/>
    <w:rsid w:val="762BFB86"/>
    <w:rsid w:val="766AF261"/>
    <w:rsid w:val="7690712D"/>
    <w:rsid w:val="76BC1600"/>
    <w:rsid w:val="76E85ACA"/>
    <w:rsid w:val="76F70B4C"/>
    <w:rsid w:val="772D753F"/>
    <w:rsid w:val="7735A52A"/>
    <w:rsid w:val="7755BB96"/>
    <w:rsid w:val="775C1E81"/>
    <w:rsid w:val="776D6864"/>
    <w:rsid w:val="77998176"/>
    <w:rsid w:val="77FF8AF4"/>
    <w:rsid w:val="78163B6C"/>
    <w:rsid w:val="78291975"/>
    <w:rsid w:val="78493170"/>
    <w:rsid w:val="7852447B"/>
    <w:rsid w:val="7867E225"/>
    <w:rsid w:val="786B6CD8"/>
    <w:rsid w:val="7892760D"/>
    <w:rsid w:val="7896A478"/>
    <w:rsid w:val="78A0F09D"/>
    <w:rsid w:val="78DB294A"/>
    <w:rsid w:val="79253ED9"/>
    <w:rsid w:val="792DFC6E"/>
    <w:rsid w:val="79684216"/>
    <w:rsid w:val="796B4F11"/>
    <w:rsid w:val="796DFAC0"/>
    <w:rsid w:val="79740DDD"/>
    <w:rsid w:val="797C20AE"/>
    <w:rsid w:val="7981152B"/>
    <w:rsid w:val="799BBF5B"/>
    <w:rsid w:val="79A1186F"/>
    <w:rsid w:val="79CCEBBD"/>
    <w:rsid w:val="7A2E466E"/>
    <w:rsid w:val="7A97CEC1"/>
    <w:rsid w:val="7ADFA266"/>
    <w:rsid w:val="7AEE3B49"/>
    <w:rsid w:val="7AF40765"/>
    <w:rsid w:val="7B1F157D"/>
    <w:rsid w:val="7B243619"/>
    <w:rsid w:val="7B27994A"/>
    <w:rsid w:val="7B3E6384"/>
    <w:rsid w:val="7B4D691A"/>
    <w:rsid w:val="7B5B361B"/>
    <w:rsid w:val="7B6645BA"/>
    <w:rsid w:val="7B66852E"/>
    <w:rsid w:val="7B68BC1E"/>
    <w:rsid w:val="7B812384"/>
    <w:rsid w:val="7B8AB07F"/>
    <w:rsid w:val="7B8AF5BD"/>
    <w:rsid w:val="7B950602"/>
    <w:rsid w:val="7B98A4DF"/>
    <w:rsid w:val="7BADA0FF"/>
    <w:rsid w:val="7BEDFA8F"/>
    <w:rsid w:val="7C2D6800"/>
    <w:rsid w:val="7C3B921D"/>
    <w:rsid w:val="7C3E1AA2"/>
    <w:rsid w:val="7C54571C"/>
    <w:rsid w:val="7C5AB48C"/>
    <w:rsid w:val="7C6CF299"/>
    <w:rsid w:val="7C89B0F0"/>
    <w:rsid w:val="7CBCEE9F"/>
    <w:rsid w:val="7CD53040"/>
    <w:rsid w:val="7CD894FE"/>
    <w:rsid w:val="7D2680E0"/>
    <w:rsid w:val="7D394B31"/>
    <w:rsid w:val="7D498D50"/>
    <w:rsid w:val="7D4A1DE2"/>
    <w:rsid w:val="7D7141E3"/>
    <w:rsid w:val="7DAB7B00"/>
    <w:rsid w:val="7DC5570E"/>
    <w:rsid w:val="7DDEE331"/>
    <w:rsid w:val="7DF52197"/>
    <w:rsid w:val="7E14DB6B"/>
    <w:rsid w:val="7E1C5885"/>
    <w:rsid w:val="7E1EEC77"/>
    <w:rsid w:val="7E42FB80"/>
    <w:rsid w:val="7E480686"/>
    <w:rsid w:val="7E4F179F"/>
    <w:rsid w:val="7E57FACD"/>
    <w:rsid w:val="7E5BABE1"/>
    <w:rsid w:val="7E9F9D74"/>
    <w:rsid w:val="7EB7308C"/>
    <w:rsid w:val="7EB9C404"/>
    <w:rsid w:val="7EC07C24"/>
    <w:rsid w:val="7EC185FF"/>
    <w:rsid w:val="7ED38C18"/>
    <w:rsid w:val="7EE541C1"/>
    <w:rsid w:val="7EE5D70F"/>
    <w:rsid w:val="7EF60B2E"/>
    <w:rsid w:val="7EF8017A"/>
    <w:rsid w:val="7EFE6A1E"/>
    <w:rsid w:val="7F29B949"/>
    <w:rsid w:val="7F2C8C07"/>
    <w:rsid w:val="7F707718"/>
    <w:rsid w:val="7F7B3AB7"/>
    <w:rsid w:val="7F8BF7DE"/>
    <w:rsid w:val="7F9644A3"/>
    <w:rsid w:val="7FE2DDEC"/>
    <w:rsid w:val="7FED8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469C8"/>
  <w15:chartTrackingRefBased/>
  <w15:docId w15:val="{0DE20F8D-10F6-4875-89C8-1369DFCAD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D2B99DA"/>
    <w:pPr>
      <w:spacing w:after="120"/>
      <w:ind w:right="-164"/>
    </w:pPr>
    <w:rPr>
      <w:rFonts w:ascii="Arial" w:eastAsia="Arial" w:hAnsi="Arial" w:cs="Arial"/>
      <w:color w:val="404040" w:themeColor="text1" w:themeTint="BF"/>
      <w:sz w:val="24"/>
      <w:szCs w:val="24"/>
      <w:lang w:val="en-US"/>
    </w:rPr>
  </w:style>
  <w:style w:type="paragraph" w:styleId="Heading1">
    <w:name w:val="heading 1"/>
    <w:basedOn w:val="Normal"/>
    <w:next w:val="Normal"/>
    <w:link w:val="Heading1Char"/>
    <w:uiPriority w:val="9"/>
    <w:qFormat/>
    <w:rsid w:val="2D2B99DA"/>
    <w:pPr>
      <w:spacing w:before="480" w:after="240"/>
      <w:outlineLvl w:val="0"/>
    </w:pPr>
    <w:rPr>
      <w:rFonts w:eastAsia="Calibri"/>
      <w:b/>
      <w:bCs/>
      <w:color w:val="44546A" w:themeColor="text2"/>
      <w:sz w:val="28"/>
      <w:szCs w:val="28"/>
      <w:lang w:val="en-GB"/>
    </w:rPr>
  </w:style>
  <w:style w:type="paragraph" w:styleId="Heading2">
    <w:name w:val="heading 2"/>
    <w:basedOn w:val="Normal"/>
    <w:next w:val="Normal"/>
    <w:link w:val="Heading2Char"/>
    <w:uiPriority w:val="9"/>
    <w:unhideWhenUsed/>
    <w:qFormat/>
    <w:rsid w:val="007E61C3"/>
    <w:pPr>
      <w:spacing w:before="360" w:after="240"/>
      <w:ind w:right="-448"/>
      <w:outlineLvl w:val="1"/>
    </w:pPr>
    <w:rPr>
      <w:b/>
      <w:bCs/>
      <w:color w:val="323E4F" w:themeColor="text2" w:themeShade="BF"/>
      <w:lang w:val="en-GB"/>
    </w:rPr>
  </w:style>
  <w:style w:type="paragraph" w:styleId="Heading3">
    <w:name w:val="heading 3"/>
    <w:basedOn w:val="Heading2"/>
    <w:next w:val="Normal"/>
    <w:link w:val="Heading3Char"/>
    <w:uiPriority w:val="9"/>
    <w:unhideWhenUsed/>
    <w:qFormat/>
    <w:rsid w:val="2D2B99DA"/>
    <w:pPr>
      <w:spacing w:before="480"/>
      <w:outlineLvl w:val="2"/>
    </w:pPr>
    <w:rPr>
      <w:color w:val="auto"/>
    </w:rPr>
  </w:style>
  <w:style w:type="paragraph" w:styleId="Heading4">
    <w:name w:val="heading 4"/>
    <w:basedOn w:val="Normal"/>
    <w:next w:val="Normal"/>
    <w:link w:val="Heading4Char"/>
    <w:uiPriority w:val="9"/>
    <w:unhideWhenUsed/>
    <w:qFormat/>
    <w:rsid w:val="2D2B99DA"/>
    <w:pPr>
      <w:ind w:right="-165"/>
      <w:outlineLvl w:val="3"/>
    </w:pPr>
    <w:rPr>
      <w:b/>
      <w:bCs/>
      <w:color w:val="040D15"/>
    </w:rPr>
  </w:style>
  <w:style w:type="paragraph" w:styleId="Heading5">
    <w:name w:val="heading 5"/>
    <w:basedOn w:val="Normal"/>
    <w:next w:val="Normal"/>
    <w:uiPriority w:val="9"/>
    <w:unhideWhenUsed/>
    <w:qFormat/>
    <w:rsid w:val="2D2B99DA"/>
    <w:pPr>
      <w:keepNext/>
      <w:keepLines/>
      <w:spacing w:before="40" w:after="0"/>
      <w:outlineLvl w:val="4"/>
    </w:pPr>
    <w:rPr>
      <w:rFonts w:asciiTheme="majorHAnsi" w:eastAsiaTheme="majorEastAsia" w:hAnsiTheme="majorHAnsi" w:cstheme="majorBidi"/>
      <w:color w:val="061420"/>
    </w:rPr>
  </w:style>
  <w:style w:type="paragraph" w:styleId="Heading6">
    <w:name w:val="heading 6"/>
    <w:basedOn w:val="Normal"/>
    <w:next w:val="Normal"/>
    <w:uiPriority w:val="9"/>
    <w:unhideWhenUsed/>
    <w:qFormat/>
    <w:rsid w:val="2D2B99DA"/>
    <w:pPr>
      <w:keepNext/>
      <w:keepLines/>
      <w:spacing w:before="40" w:after="0"/>
      <w:outlineLvl w:val="5"/>
    </w:pPr>
    <w:rPr>
      <w:rFonts w:asciiTheme="majorHAnsi" w:eastAsiaTheme="majorEastAsia" w:hAnsiTheme="majorHAnsi" w:cstheme="majorBidi"/>
      <w:color w:val="040D15"/>
    </w:rPr>
  </w:style>
  <w:style w:type="paragraph" w:styleId="Heading7">
    <w:name w:val="heading 7"/>
    <w:basedOn w:val="Normal"/>
    <w:next w:val="Normal"/>
    <w:uiPriority w:val="9"/>
    <w:unhideWhenUsed/>
    <w:qFormat/>
    <w:rsid w:val="2D2B99DA"/>
    <w:pPr>
      <w:keepNext/>
      <w:keepLines/>
      <w:spacing w:before="40" w:after="0"/>
      <w:outlineLvl w:val="6"/>
    </w:pPr>
    <w:rPr>
      <w:rFonts w:asciiTheme="majorHAnsi" w:eastAsiaTheme="majorEastAsia" w:hAnsiTheme="majorHAnsi" w:cstheme="majorBidi"/>
      <w:i/>
      <w:iCs/>
      <w:color w:val="040D15"/>
    </w:rPr>
  </w:style>
  <w:style w:type="paragraph" w:styleId="Heading8">
    <w:name w:val="heading 8"/>
    <w:basedOn w:val="Normal"/>
    <w:next w:val="Normal"/>
    <w:uiPriority w:val="9"/>
    <w:unhideWhenUsed/>
    <w:qFormat/>
    <w:rsid w:val="2D2B99DA"/>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uiPriority w:val="9"/>
    <w:unhideWhenUsed/>
    <w:qFormat/>
    <w:rsid w:val="2D2B99DA"/>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2D2B99DA"/>
    <w:pPr>
      <w:ind w:left="720"/>
      <w:contextualSpacing/>
    </w:pPr>
  </w:style>
  <w:style w:type="character" w:styleId="Hyperlink">
    <w:name w:val="Hyperlink"/>
    <w:basedOn w:val="DefaultParagraphFont"/>
    <w:uiPriority w:val="99"/>
    <w:unhideWhenUsed/>
    <w:rsid w:val="00F34317"/>
    <w:rPr>
      <w:color w:val="6ABC81" w:themeColor="hyperlink"/>
      <w:u w:val="single"/>
    </w:rPr>
  </w:style>
  <w:style w:type="character" w:styleId="UnresolvedMention">
    <w:name w:val="Unresolved Mention"/>
    <w:basedOn w:val="DefaultParagraphFont"/>
    <w:uiPriority w:val="99"/>
    <w:unhideWhenUsed/>
    <w:rsid w:val="00FA78AE"/>
    <w:rPr>
      <w:color w:val="605E5C"/>
      <w:shd w:val="clear" w:color="auto" w:fill="E1DFDD"/>
    </w:rPr>
  </w:style>
  <w:style w:type="character" w:styleId="CommentReference">
    <w:name w:val="annotation reference"/>
    <w:basedOn w:val="DefaultParagraphFont"/>
    <w:uiPriority w:val="99"/>
    <w:semiHidden/>
    <w:unhideWhenUsed/>
    <w:rsid w:val="00F403F1"/>
    <w:rPr>
      <w:sz w:val="16"/>
      <w:szCs w:val="16"/>
    </w:rPr>
  </w:style>
  <w:style w:type="paragraph" w:styleId="CommentText">
    <w:name w:val="annotation text"/>
    <w:basedOn w:val="Normal"/>
    <w:link w:val="CommentTextChar"/>
    <w:uiPriority w:val="99"/>
    <w:unhideWhenUsed/>
    <w:rsid w:val="2D2B99DA"/>
    <w:rPr>
      <w:sz w:val="20"/>
      <w:szCs w:val="20"/>
    </w:rPr>
  </w:style>
  <w:style w:type="character" w:customStyle="1" w:styleId="CommentTextChar">
    <w:name w:val="Comment Text Char"/>
    <w:basedOn w:val="DefaultParagraphFont"/>
    <w:link w:val="CommentText"/>
    <w:uiPriority w:val="99"/>
    <w:rsid w:val="00F403F1"/>
    <w:rPr>
      <w:sz w:val="20"/>
      <w:szCs w:val="20"/>
    </w:rPr>
  </w:style>
  <w:style w:type="paragraph" w:styleId="CommentSubject">
    <w:name w:val="annotation subject"/>
    <w:basedOn w:val="CommentText"/>
    <w:next w:val="CommentText"/>
    <w:link w:val="CommentSubjectChar"/>
    <w:uiPriority w:val="99"/>
    <w:semiHidden/>
    <w:unhideWhenUsed/>
    <w:rsid w:val="00F403F1"/>
    <w:rPr>
      <w:b/>
      <w:bCs/>
    </w:rPr>
  </w:style>
  <w:style w:type="character" w:customStyle="1" w:styleId="CommentSubjectChar">
    <w:name w:val="Comment Subject Char"/>
    <w:basedOn w:val="CommentTextChar"/>
    <w:link w:val="CommentSubject"/>
    <w:uiPriority w:val="99"/>
    <w:semiHidden/>
    <w:rsid w:val="00F403F1"/>
    <w:rPr>
      <w:b/>
      <w:bCs/>
      <w:sz w:val="20"/>
      <w:szCs w:val="20"/>
    </w:rPr>
  </w:style>
  <w:style w:type="paragraph" w:styleId="BalloonText">
    <w:name w:val="Balloon Text"/>
    <w:basedOn w:val="Normal"/>
    <w:link w:val="BalloonTextChar"/>
    <w:uiPriority w:val="99"/>
    <w:semiHidden/>
    <w:unhideWhenUsed/>
    <w:rsid w:val="2D2B99D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3F1"/>
    <w:rPr>
      <w:rFonts w:ascii="Segoe UI" w:hAnsi="Segoe UI" w:cs="Segoe UI"/>
      <w:sz w:val="18"/>
      <w:szCs w:val="18"/>
    </w:rPr>
  </w:style>
  <w:style w:type="character" w:styleId="Mention">
    <w:name w:val="Mention"/>
    <w:basedOn w:val="DefaultParagraphFont"/>
    <w:uiPriority w:val="99"/>
    <w:unhideWhenUsed/>
    <w:rsid w:val="006E1FFD"/>
    <w:rPr>
      <w:color w:val="2B579A"/>
      <w:shd w:val="clear" w:color="auto" w:fill="E1DFDD"/>
    </w:rPr>
  </w:style>
  <w:style w:type="paragraph" w:styleId="Header">
    <w:name w:val="header"/>
    <w:basedOn w:val="Normal"/>
    <w:link w:val="HeaderChar"/>
    <w:uiPriority w:val="99"/>
    <w:unhideWhenUsed/>
    <w:rsid w:val="2D2B99DA"/>
    <w:pPr>
      <w:tabs>
        <w:tab w:val="center" w:pos="4513"/>
        <w:tab w:val="right" w:pos="9026"/>
      </w:tabs>
      <w:spacing w:after="0"/>
    </w:pPr>
  </w:style>
  <w:style w:type="character" w:customStyle="1" w:styleId="HeaderChar">
    <w:name w:val="Header Char"/>
    <w:basedOn w:val="DefaultParagraphFont"/>
    <w:link w:val="Header"/>
    <w:uiPriority w:val="99"/>
    <w:rsid w:val="000778A6"/>
  </w:style>
  <w:style w:type="paragraph" w:styleId="Footer">
    <w:name w:val="footer"/>
    <w:basedOn w:val="Normal"/>
    <w:link w:val="FooterChar"/>
    <w:uiPriority w:val="99"/>
    <w:unhideWhenUsed/>
    <w:rsid w:val="2D2B99DA"/>
    <w:pPr>
      <w:tabs>
        <w:tab w:val="center" w:pos="4513"/>
        <w:tab w:val="right" w:pos="9026"/>
      </w:tabs>
      <w:spacing w:after="0"/>
    </w:pPr>
  </w:style>
  <w:style w:type="character" w:customStyle="1" w:styleId="FooterChar">
    <w:name w:val="Footer Char"/>
    <w:basedOn w:val="DefaultParagraphFont"/>
    <w:link w:val="Footer"/>
    <w:uiPriority w:val="99"/>
    <w:rsid w:val="000778A6"/>
  </w:style>
  <w:style w:type="character" w:customStyle="1" w:styleId="Heading1Char">
    <w:name w:val="Heading 1 Char"/>
    <w:basedOn w:val="DefaultParagraphFont"/>
    <w:link w:val="Heading1"/>
    <w:uiPriority w:val="9"/>
    <w:rsid w:val="2D2B99DA"/>
    <w:rPr>
      <w:rFonts w:asciiTheme="minorHAnsi" w:eastAsiaTheme="minorEastAsia" w:hAnsiTheme="minorHAnsi" w:cstheme="minorBidi"/>
      <w:b/>
      <w:bCs/>
      <w:color w:val="44546A" w:themeColor="text2"/>
      <w:sz w:val="28"/>
      <w:szCs w:val="28"/>
      <w:lang w:val="en-GB" w:eastAsia="en-US" w:bidi="ar-SA"/>
    </w:rPr>
  </w:style>
  <w:style w:type="character" w:customStyle="1" w:styleId="Heading2Char">
    <w:name w:val="Heading 2 Char"/>
    <w:basedOn w:val="DefaultParagraphFont"/>
    <w:link w:val="Heading2"/>
    <w:uiPriority w:val="9"/>
    <w:rsid w:val="007E61C3"/>
    <w:rPr>
      <w:rFonts w:ascii="Arial" w:eastAsia="Arial" w:hAnsi="Arial" w:cs="Arial"/>
      <w:b/>
      <w:bCs/>
      <w:color w:val="323E4F" w:themeColor="text2" w:themeShade="BF"/>
      <w:sz w:val="24"/>
      <w:szCs w:val="24"/>
    </w:rPr>
  </w:style>
  <w:style w:type="paragraph" w:styleId="Title">
    <w:name w:val="Title"/>
    <w:basedOn w:val="Normal"/>
    <w:next w:val="Normal"/>
    <w:link w:val="TitleChar"/>
    <w:uiPriority w:val="10"/>
    <w:qFormat/>
    <w:rsid w:val="2D2B99DA"/>
    <w:pPr>
      <w:jc w:val="center"/>
    </w:pPr>
    <w:rPr>
      <w:b/>
      <w:bCs/>
      <w:color w:val="040D15"/>
      <w:sz w:val="40"/>
      <w:szCs w:val="40"/>
    </w:rPr>
  </w:style>
  <w:style w:type="character" w:customStyle="1" w:styleId="TitleChar">
    <w:name w:val="Title Char"/>
    <w:basedOn w:val="DefaultParagraphFont"/>
    <w:link w:val="Title"/>
    <w:uiPriority w:val="10"/>
    <w:rsid w:val="00291EEF"/>
    <w:rPr>
      <w:b/>
      <w:bCs/>
      <w:color w:val="040D15" w:themeColor="accent1" w:themeShade="80"/>
      <w:sz w:val="40"/>
      <w:szCs w:val="40"/>
    </w:rPr>
  </w:style>
  <w:style w:type="character" w:customStyle="1" w:styleId="Heading3Char">
    <w:name w:val="Heading 3 Char"/>
    <w:basedOn w:val="DefaultParagraphFont"/>
    <w:link w:val="Heading3"/>
    <w:uiPriority w:val="9"/>
    <w:rsid w:val="00D35444"/>
    <w:rPr>
      <w:rFonts w:ascii="Arial" w:hAnsi="Arial" w:cs="Arial"/>
      <w:b/>
      <w:bCs/>
      <w:sz w:val="28"/>
      <w:szCs w:val="28"/>
    </w:rPr>
  </w:style>
  <w:style w:type="table" w:styleId="TableGrid">
    <w:name w:val="Table Grid"/>
    <w:basedOn w:val="TableNormal"/>
    <w:uiPriority w:val="39"/>
    <w:rsid w:val="00657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723A04"/>
    <w:rPr>
      <w:b/>
      <w:bCs/>
      <w:color w:val="040D15" w:themeColor="accent1" w:themeShade="80"/>
      <w:sz w:val="24"/>
      <w:szCs w:val="24"/>
    </w:rPr>
  </w:style>
  <w:style w:type="paragraph" w:styleId="NoSpacing">
    <w:name w:val="No Spacing"/>
    <w:uiPriority w:val="1"/>
    <w:qFormat/>
    <w:rsid w:val="00CD3981"/>
    <w:pPr>
      <w:spacing w:after="0" w:line="240" w:lineRule="auto"/>
    </w:pPr>
    <w:rPr>
      <w:sz w:val="24"/>
    </w:rPr>
  </w:style>
  <w:style w:type="character" w:customStyle="1" w:styleId="normaltextrun">
    <w:name w:val="normaltextrun"/>
    <w:basedOn w:val="DefaultParagraphFont"/>
    <w:rsid w:val="000F1A58"/>
  </w:style>
  <w:style w:type="character" w:customStyle="1" w:styleId="eop">
    <w:name w:val="eop"/>
    <w:basedOn w:val="DefaultParagraphFont"/>
    <w:rsid w:val="000F1A58"/>
  </w:style>
  <w:style w:type="paragraph" w:styleId="Subtitle">
    <w:name w:val="Subtitle"/>
    <w:basedOn w:val="Normal"/>
    <w:next w:val="Normal"/>
    <w:uiPriority w:val="11"/>
    <w:qFormat/>
    <w:rsid w:val="2D2B99DA"/>
    <w:rPr>
      <w:rFonts w:eastAsiaTheme="minorEastAsia"/>
      <w:color w:val="5A5A5A"/>
    </w:rPr>
  </w:style>
  <w:style w:type="paragraph" w:styleId="Quote">
    <w:name w:val="Quote"/>
    <w:basedOn w:val="Normal"/>
    <w:next w:val="Normal"/>
    <w:uiPriority w:val="29"/>
    <w:qFormat/>
    <w:rsid w:val="2D2B99DA"/>
    <w:pPr>
      <w:spacing w:before="200"/>
      <w:ind w:left="864" w:right="864"/>
      <w:jc w:val="center"/>
    </w:pPr>
    <w:rPr>
      <w:i/>
      <w:iCs/>
    </w:rPr>
  </w:style>
  <w:style w:type="paragraph" w:styleId="IntenseQuote">
    <w:name w:val="Intense Quote"/>
    <w:basedOn w:val="Normal"/>
    <w:next w:val="Normal"/>
    <w:uiPriority w:val="30"/>
    <w:qFormat/>
    <w:rsid w:val="2D2B99DA"/>
    <w:pPr>
      <w:spacing w:before="360" w:after="360"/>
      <w:ind w:left="864" w:right="864"/>
      <w:jc w:val="center"/>
    </w:pPr>
    <w:rPr>
      <w:i/>
      <w:iCs/>
      <w:color w:val="091B2C" w:themeColor="accent1"/>
    </w:rPr>
  </w:style>
  <w:style w:type="paragraph" w:styleId="TOC1">
    <w:name w:val="toc 1"/>
    <w:basedOn w:val="Normal"/>
    <w:next w:val="Normal"/>
    <w:uiPriority w:val="39"/>
    <w:unhideWhenUsed/>
    <w:rsid w:val="2D2B99DA"/>
    <w:pPr>
      <w:spacing w:after="100"/>
    </w:pPr>
  </w:style>
  <w:style w:type="paragraph" w:styleId="TOC2">
    <w:name w:val="toc 2"/>
    <w:basedOn w:val="Normal"/>
    <w:next w:val="Normal"/>
    <w:uiPriority w:val="39"/>
    <w:unhideWhenUsed/>
    <w:rsid w:val="2D2B99DA"/>
    <w:pPr>
      <w:spacing w:after="100"/>
      <w:ind w:left="220"/>
    </w:pPr>
  </w:style>
  <w:style w:type="paragraph" w:styleId="TOC3">
    <w:name w:val="toc 3"/>
    <w:basedOn w:val="Normal"/>
    <w:next w:val="Normal"/>
    <w:uiPriority w:val="39"/>
    <w:unhideWhenUsed/>
    <w:rsid w:val="2D2B99DA"/>
    <w:pPr>
      <w:spacing w:after="100"/>
      <w:ind w:left="440"/>
    </w:pPr>
  </w:style>
  <w:style w:type="paragraph" w:styleId="TOC4">
    <w:name w:val="toc 4"/>
    <w:basedOn w:val="Normal"/>
    <w:next w:val="Normal"/>
    <w:uiPriority w:val="39"/>
    <w:unhideWhenUsed/>
    <w:rsid w:val="2D2B99DA"/>
    <w:pPr>
      <w:spacing w:after="100"/>
      <w:ind w:left="660"/>
    </w:pPr>
  </w:style>
  <w:style w:type="paragraph" w:styleId="TOC5">
    <w:name w:val="toc 5"/>
    <w:basedOn w:val="Normal"/>
    <w:next w:val="Normal"/>
    <w:uiPriority w:val="39"/>
    <w:unhideWhenUsed/>
    <w:rsid w:val="2D2B99DA"/>
    <w:pPr>
      <w:spacing w:after="100"/>
      <w:ind w:left="880"/>
    </w:pPr>
  </w:style>
  <w:style w:type="paragraph" w:styleId="TOC6">
    <w:name w:val="toc 6"/>
    <w:basedOn w:val="Normal"/>
    <w:next w:val="Normal"/>
    <w:uiPriority w:val="39"/>
    <w:unhideWhenUsed/>
    <w:rsid w:val="2D2B99DA"/>
    <w:pPr>
      <w:spacing w:after="100"/>
      <w:ind w:left="1100"/>
    </w:pPr>
  </w:style>
  <w:style w:type="paragraph" w:styleId="TOC7">
    <w:name w:val="toc 7"/>
    <w:basedOn w:val="Normal"/>
    <w:next w:val="Normal"/>
    <w:uiPriority w:val="39"/>
    <w:unhideWhenUsed/>
    <w:rsid w:val="2D2B99DA"/>
    <w:pPr>
      <w:spacing w:after="100"/>
      <w:ind w:left="1320"/>
    </w:pPr>
  </w:style>
  <w:style w:type="paragraph" w:styleId="TOC8">
    <w:name w:val="toc 8"/>
    <w:basedOn w:val="Normal"/>
    <w:next w:val="Normal"/>
    <w:uiPriority w:val="39"/>
    <w:unhideWhenUsed/>
    <w:rsid w:val="2D2B99DA"/>
    <w:pPr>
      <w:spacing w:after="100"/>
      <w:ind w:left="1540"/>
    </w:pPr>
  </w:style>
  <w:style w:type="paragraph" w:styleId="TOC9">
    <w:name w:val="toc 9"/>
    <w:basedOn w:val="Normal"/>
    <w:next w:val="Normal"/>
    <w:uiPriority w:val="39"/>
    <w:unhideWhenUsed/>
    <w:rsid w:val="2D2B99DA"/>
    <w:pPr>
      <w:spacing w:after="100"/>
      <w:ind w:left="1760"/>
    </w:pPr>
  </w:style>
  <w:style w:type="paragraph" w:styleId="EndnoteText">
    <w:name w:val="endnote text"/>
    <w:basedOn w:val="Normal"/>
    <w:uiPriority w:val="99"/>
    <w:semiHidden/>
    <w:unhideWhenUsed/>
    <w:rsid w:val="2D2B99DA"/>
    <w:pPr>
      <w:spacing w:after="0"/>
    </w:pPr>
    <w:rPr>
      <w:sz w:val="20"/>
      <w:szCs w:val="20"/>
    </w:rPr>
  </w:style>
  <w:style w:type="paragraph" w:styleId="FootnoteText">
    <w:name w:val="footnote text"/>
    <w:basedOn w:val="Normal"/>
    <w:link w:val="FootnoteTextChar"/>
    <w:uiPriority w:val="99"/>
    <w:semiHidden/>
    <w:unhideWhenUsed/>
    <w:rsid w:val="2D2B99DA"/>
    <w:pPr>
      <w:spacing w:after="0"/>
    </w:pPr>
    <w:rPr>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character" w:styleId="FollowedHyperlink">
    <w:name w:val="FollowedHyperlink"/>
    <w:basedOn w:val="DefaultParagraphFont"/>
    <w:uiPriority w:val="99"/>
    <w:semiHidden/>
    <w:unhideWhenUsed/>
    <w:rsid w:val="00513292"/>
    <w:rPr>
      <w:color w:val="091B2C"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7569">
      <w:bodyDiv w:val="1"/>
      <w:marLeft w:val="0"/>
      <w:marRight w:val="0"/>
      <w:marTop w:val="0"/>
      <w:marBottom w:val="0"/>
      <w:divBdr>
        <w:top w:val="none" w:sz="0" w:space="0" w:color="auto"/>
        <w:left w:val="none" w:sz="0" w:space="0" w:color="auto"/>
        <w:bottom w:val="none" w:sz="0" w:space="0" w:color="auto"/>
        <w:right w:val="none" w:sz="0" w:space="0" w:color="auto"/>
      </w:divBdr>
      <w:divsChild>
        <w:div w:id="145441971">
          <w:marLeft w:val="0"/>
          <w:marRight w:val="0"/>
          <w:marTop w:val="0"/>
          <w:marBottom w:val="0"/>
          <w:divBdr>
            <w:top w:val="none" w:sz="0" w:space="0" w:color="auto"/>
            <w:left w:val="none" w:sz="0" w:space="0" w:color="auto"/>
            <w:bottom w:val="none" w:sz="0" w:space="0" w:color="auto"/>
            <w:right w:val="none" w:sz="0" w:space="0" w:color="auto"/>
          </w:divBdr>
        </w:div>
        <w:div w:id="572618896">
          <w:marLeft w:val="0"/>
          <w:marRight w:val="0"/>
          <w:marTop w:val="0"/>
          <w:marBottom w:val="0"/>
          <w:divBdr>
            <w:top w:val="none" w:sz="0" w:space="0" w:color="auto"/>
            <w:left w:val="none" w:sz="0" w:space="0" w:color="auto"/>
            <w:bottom w:val="none" w:sz="0" w:space="0" w:color="auto"/>
            <w:right w:val="none" w:sz="0" w:space="0" w:color="auto"/>
          </w:divBdr>
          <w:divsChild>
            <w:div w:id="1545016983">
              <w:marLeft w:val="0"/>
              <w:marRight w:val="0"/>
              <w:marTop w:val="0"/>
              <w:marBottom w:val="0"/>
              <w:divBdr>
                <w:top w:val="none" w:sz="0" w:space="0" w:color="auto"/>
                <w:left w:val="none" w:sz="0" w:space="0" w:color="auto"/>
                <w:bottom w:val="none" w:sz="0" w:space="0" w:color="auto"/>
                <w:right w:val="none" w:sz="0" w:space="0" w:color="auto"/>
              </w:divBdr>
            </w:div>
            <w:div w:id="1917401566">
              <w:marLeft w:val="0"/>
              <w:marRight w:val="0"/>
              <w:marTop w:val="0"/>
              <w:marBottom w:val="0"/>
              <w:divBdr>
                <w:top w:val="none" w:sz="0" w:space="0" w:color="auto"/>
                <w:left w:val="none" w:sz="0" w:space="0" w:color="auto"/>
                <w:bottom w:val="none" w:sz="0" w:space="0" w:color="auto"/>
                <w:right w:val="none" w:sz="0" w:space="0" w:color="auto"/>
              </w:divBdr>
            </w:div>
          </w:divsChild>
        </w:div>
        <w:div w:id="912275456">
          <w:marLeft w:val="0"/>
          <w:marRight w:val="0"/>
          <w:marTop w:val="0"/>
          <w:marBottom w:val="0"/>
          <w:divBdr>
            <w:top w:val="none" w:sz="0" w:space="0" w:color="auto"/>
            <w:left w:val="none" w:sz="0" w:space="0" w:color="auto"/>
            <w:bottom w:val="none" w:sz="0" w:space="0" w:color="auto"/>
            <w:right w:val="none" w:sz="0" w:space="0" w:color="auto"/>
          </w:divBdr>
        </w:div>
        <w:div w:id="1517039009">
          <w:marLeft w:val="0"/>
          <w:marRight w:val="0"/>
          <w:marTop w:val="0"/>
          <w:marBottom w:val="0"/>
          <w:divBdr>
            <w:top w:val="none" w:sz="0" w:space="0" w:color="auto"/>
            <w:left w:val="none" w:sz="0" w:space="0" w:color="auto"/>
            <w:bottom w:val="none" w:sz="0" w:space="0" w:color="auto"/>
            <w:right w:val="none" w:sz="0" w:space="0" w:color="auto"/>
          </w:divBdr>
        </w:div>
        <w:div w:id="1898122801">
          <w:marLeft w:val="0"/>
          <w:marRight w:val="0"/>
          <w:marTop w:val="0"/>
          <w:marBottom w:val="0"/>
          <w:divBdr>
            <w:top w:val="none" w:sz="0" w:space="0" w:color="auto"/>
            <w:left w:val="none" w:sz="0" w:space="0" w:color="auto"/>
            <w:bottom w:val="none" w:sz="0" w:space="0" w:color="auto"/>
            <w:right w:val="none" w:sz="0" w:space="0" w:color="auto"/>
          </w:divBdr>
          <w:divsChild>
            <w:div w:id="1185249295">
              <w:marLeft w:val="0"/>
              <w:marRight w:val="0"/>
              <w:marTop w:val="0"/>
              <w:marBottom w:val="0"/>
              <w:divBdr>
                <w:top w:val="none" w:sz="0" w:space="0" w:color="auto"/>
                <w:left w:val="none" w:sz="0" w:space="0" w:color="auto"/>
                <w:bottom w:val="none" w:sz="0" w:space="0" w:color="auto"/>
                <w:right w:val="none" w:sz="0" w:space="0" w:color="auto"/>
              </w:divBdr>
            </w:div>
          </w:divsChild>
        </w:div>
        <w:div w:id="1900045398">
          <w:marLeft w:val="0"/>
          <w:marRight w:val="0"/>
          <w:marTop w:val="0"/>
          <w:marBottom w:val="0"/>
          <w:divBdr>
            <w:top w:val="none" w:sz="0" w:space="0" w:color="auto"/>
            <w:left w:val="none" w:sz="0" w:space="0" w:color="auto"/>
            <w:bottom w:val="none" w:sz="0" w:space="0" w:color="auto"/>
            <w:right w:val="none" w:sz="0" w:space="0" w:color="auto"/>
          </w:divBdr>
        </w:div>
        <w:div w:id="1926109937">
          <w:marLeft w:val="0"/>
          <w:marRight w:val="0"/>
          <w:marTop w:val="0"/>
          <w:marBottom w:val="0"/>
          <w:divBdr>
            <w:top w:val="none" w:sz="0" w:space="0" w:color="auto"/>
            <w:left w:val="none" w:sz="0" w:space="0" w:color="auto"/>
            <w:bottom w:val="none" w:sz="0" w:space="0" w:color="auto"/>
            <w:right w:val="none" w:sz="0" w:space="0" w:color="auto"/>
          </w:divBdr>
          <w:divsChild>
            <w:div w:id="1102647437">
              <w:marLeft w:val="0"/>
              <w:marRight w:val="0"/>
              <w:marTop w:val="0"/>
              <w:marBottom w:val="0"/>
              <w:divBdr>
                <w:top w:val="none" w:sz="0" w:space="0" w:color="auto"/>
                <w:left w:val="none" w:sz="0" w:space="0" w:color="auto"/>
                <w:bottom w:val="none" w:sz="0" w:space="0" w:color="auto"/>
                <w:right w:val="none" w:sz="0" w:space="0" w:color="auto"/>
              </w:divBdr>
            </w:div>
            <w:div w:id="1245259129">
              <w:marLeft w:val="0"/>
              <w:marRight w:val="0"/>
              <w:marTop w:val="0"/>
              <w:marBottom w:val="0"/>
              <w:divBdr>
                <w:top w:val="none" w:sz="0" w:space="0" w:color="auto"/>
                <w:left w:val="none" w:sz="0" w:space="0" w:color="auto"/>
                <w:bottom w:val="none" w:sz="0" w:space="0" w:color="auto"/>
                <w:right w:val="none" w:sz="0" w:space="0" w:color="auto"/>
              </w:divBdr>
            </w:div>
            <w:div w:id="132015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0384">
      <w:bodyDiv w:val="1"/>
      <w:marLeft w:val="0"/>
      <w:marRight w:val="0"/>
      <w:marTop w:val="0"/>
      <w:marBottom w:val="0"/>
      <w:divBdr>
        <w:top w:val="none" w:sz="0" w:space="0" w:color="auto"/>
        <w:left w:val="none" w:sz="0" w:space="0" w:color="auto"/>
        <w:bottom w:val="none" w:sz="0" w:space="0" w:color="auto"/>
        <w:right w:val="none" w:sz="0" w:space="0" w:color="auto"/>
      </w:divBdr>
      <w:divsChild>
        <w:div w:id="178323765">
          <w:marLeft w:val="0"/>
          <w:marRight w:val="0"/>
          <w:marTop w:val="0"/>
          <w:marBottom w:val="0"/>
          <w:divBdr>
            <w:top w:val="none" w:sz="0" w:space="0" w:color="auto"/>
            <w:left w:val="none" w:sz="0" w:space="0" w:color="auto"/>
            <w:bottom w:val="none" w:sz="0" w:space="0" w:color="auto"/>
            <w:right w:val="none" w:sz="0" w:space="0" w:color="auto"/>
          </w:divBdr>
        </w:div>
        <w:div w:id="526798545">
          <w:marLeft w:val="0"/>
          <w:marRight w:val="0"/>
          <w:marTop w:val="0"/>
          <w:marBottom w:val="0"/>
          <w:divBdr>
            <w:top w:val="none" w:sz="0" w:space="0" w:color="auto"/>
            <w:left w:val="none" w:sz="0" w:space="0" w:color="auto"/>
            <w:bottom w:val="none" w:sz="0" w:space="0" w:color="auto"/>
            <w:right w:val="none" w:sz="0" w:space="0" w:color="auto"/>
          </w:divBdr>
        </w:div>
        <w:div w:id="969436083">
          <w:marLeft w:val="0"/>
          <w:marRight w:val="0"/>
          <w:marTop w:val="0"/>
          <w:marBottom w:val="0"/>
          <w:divBdr>
            <w:top w:val="none" w:sz="0" w:space="0" w:color="auto"/>
            <w:left w:val="none" w:sz="0" w:space="0" w:color="auto"/>
            <w:bottom w:val="none" w:sz="0" w:space="0" w:color="auto"/>
            <w:right w:val="none" w:sz="0" w:space="0" w:color="auto"/>
          </w:divBdr>
        </w:div>
        <w:div w:id="1046955344">
          <w:marLeft w:val="0"/>
          <w:marRight w:val="0"/>
          <w:marTop w:val="0"/>
          <w:marBottom w:val="0"/>
          <w:divBdr>
            <w:top w:val="none" w:sz="0" w:space="0" w:color="auto"/>
            <w:left w:val="none" w:sz="0" w:space="0" w:color="auto"/>
            <w:bottom w:val="none" w:sz="0" w:space="0" w:color="auto"/>
            <w:right w:val="none" w:sz="0" w:space="0" w:color="auto"/>
          </w:divBdr>
        </w:div>
        <w:div w:id="1285573741">
          <w:marLeft w:val="0"/>
          <w:marRight w:val="0"/>
          <w:marTop w:val="0"/>
          <w:marBottom w:val="0"/>
          <w:divBdr>
            <w:top w:val="none" w:sz="0" w:space="0" w:color="auto"/>
            <w:left w:val="none" w:sz="0" w:space="0" w:color="auto"/>
            <w:bottom w:val="none" w:sz="0" w:space="0" w:color="auto"/>
            <w:right w:val="none" w:sz="0" w:space="0" w:color="auto"/>
          </w:divBdr>
        </w:div>
        <w:div w:id="1318268991">
          <w:marLeft w:val="0"/>
          <w:marRight w:val="0"/>
          <w:marTop w:val="0"/>
          <w:marBottom w:val="0"/>
          <w:divBdr>
            <w:top w:val="none" w:sz="0" w:space="0" w:color="auto"/>
            <w:left w:val="none" w:sz="0" w:space="0" w:color="auto"/>
            <w:bottom w:val="none" w:sz="0" w:space="0" w:color="auto"/>
            <w:right w:val="none" w:sz="0" w:space="0" w:color="auto"/>
          </w:divBdr>
        </w:div>
        <w:div w:id="1757047777">
          <w:marLeft w:val="0"/>
          <w:marRight w:val="0"/>
          <w:marTop w:val="0"/>
          <w:marBottom w:val="0"/>
          <w:divBdr>
            <w:top w:val="none" w:sz="0" w:space="0" w:color="auto"/>
            <w:left w:val="none" w:sz="0" w:space="0" w:color="auto"/>
            <w:bottom w:val="none" w:sz="0" w:space="0" w:color="auto"/>
            <w:right w:val="none" w:sz="0" w:space="0" w:color="auto"/>
          </w:divBdr>
        </w:div>
        <w:div w:id="1769157774">
          <w:marLeft w:val="0"/>
          <w:marRight w:val="0"/>
          <w:marTop w:val="0"/>
          <w:marBottom w:val="0"/>
          <w:divBdr>
            <w:top w:val="none" w:sz="0" w:space="0" w:color="auto"/>
            <w:left w:val="none" w:sz="0" w:space="0" w:color="auto"/>
            <w:bottom w:val="none" w:sz="0" w:space="0" w:color="auto"/>
            <w:right w:val="none" w:sz="0" w:space="0" w:color="auto"/>
          </w:divBdr>
        </w:div>
        <w:div w:id="1787651273">
          <w:marLeft w:val="0"/>
          <w:marRight w:val="0"/>
          <w:marTop w:val="0"/>
          <w:marBottom w:val="0"/>
          <w:divBdr>
            <w:top w:val="none" w:sz="0" w:space="0" w:color="auto"/>
            <w:left w:val="none" w:sz="0" w:space="0" w:color="auto"/>
            <w:bottom w:val="none" w:sz="0" w:space="0" w:color="auto"/>
            <w:right w:val="none" w:sz="0" w:space="0" w:color="auto"/>
          </w:divBdr>
        </w:div>
      </w:divsChild>
    </w:div>
    <w:div w:id="657997189">
      <w:bodyDiv w:val="1"/>
      <w:marLeft w:val="0"/>
      <w:marRight w:val="0"/>
      <w:marTop w:val="0"/>
      <w:marBottom w:val="0"/>
      <w:divBdr>
        <w:top w:val="none" w:sz="0" w:space="0" w:color="auto"/>
        <w:left w:val="none" w:sz="0" w:space="0" w:color="auto"/>
        <w:bottom w:val="none" w:sz="0" w:space="0" w:color="auto"/>
        <w:right w:val="none" w:sz="0" w:space="0" w:color="auto"/>
      </w:divBdr>
    </w:div>
    <w:div w:id="861818017">
      <w:bodyDiv w:val="1"/>
      <w:marLeft w:val="0"/>
      <w:marRight w:val="0"/>
      <w:marTop w:val="0"/>
      <w:marBottom w:val="0"/>
      <w:divBdr>
        <w:top w:val="none" w:sz="0" w:space="0" w:color="auto"/>
        <w:left w:val="none" w:sz="0" w:space="0" w:color="auto"/>
        <w:bottom w:val="none" w:sz="0" w:space="0" w:color="auto"/>
        <w:right w:val="none" w:sz="0" w:space="0" w:color="auto"/>
      </w:divBdr>
      <w:divsChild>
        <w:div w:id="156265251">
          <w:marLeft w:val="0"/>
          <w:marRight w:val="0"/>
          <w:marTop w:val="0"/>
          <w:marBottom w:val="0"/>
          <w:divBdr>
            <w:top w:val="none" w:sz="0" w:space="0" w:color="auto"/>
            <w:left w:val="none" w:sz="0" w:space="0" w:color="auto"/>
            <w:bottom w:val="none" w:sz="0" w:space="0" w:color="auto"/>
            <w:right w:val="none" w:sz="0" w:space="0" w:color="auto"/>
          </w:divBdr>
        </w:div>
        <w:div w:id="177891705">
          <w:marLeft w:val="0"/>
          <w:marRight w:val="0"/>
          <w:marTop w:val="0"/>
          <w:marBottom w:val="0"/>
          <w:divBdr>
            <w:top w:val="none" w:sz="0" w:space="0" w:color="auto"/>
            <w:left w:val="none" w:sz="0" w:space="0" w:color="auto"/>
            <w:bottom w:val="none" w:sz="0" w:space="0" w:color="auto"/>
            <w:right w:val="none" w:sz="0" w:space="0" w:color="auto"/>
          </w:divBdr>
          <w:divsChild>
            <w:div w:id="1500122854">
              <w:marLeft w:val="0"/>
              <w:marRight w:val="0"/>
              <w:marTop w:val="0"/>
              <w:marBottom w:val="0"/>
              <w:divBdr>
                <w:top w:val="none" w:sz="0" w:space="0" w:color="auto"/>
                <w:left w:val="none" w:sz="0" w:space="0" w:color="auto"/>
                <w:bottom w:val="none" w:sz="0" w:space="0" w:color="auto"/>
                <w:right w:val="none" w:sz="0" w:space="0" w:color="auto"/>
              </w:divBdr>
            </w:div>
            <w:div w:id="1861770468">
              <w:marLeft w:val="0"/>
              <w:marRight w:val="0"/>
              <w:marTop w:val="0"/>
              <w:marBottom w:val="0"/>
              <w:divBdr>
                <w:top w:val="none" w:sz="0" w:space="0" w:color="auto"/>
                <w:left w:val="none" w:sz="0" w:space="0" w:color="auto"/>
                <w:bottom w:val="none" w:sz="0" w:space="0" w:color="auto"/>
                <w:right w:val="none" w:sz="0" w:space="0" w:color="auto"/>
              </w:divBdr>
            </w:div>
          </w:divsChild>
        </w:div>
        <w:div w:id="275991882">
          <w:marLeft w:val="0"/>
          <w:marRight w:val="0"/>
          <w:marTop w:val="0"/>
          <w:marBottom w:val="0"/>
          <w:divBdr>
            <w:top w:val="none" w:sz="0" w:space="0" w:color="auto"/>
            <w:left w:val="none" w:sz="0" w:space="0" w:color="auto"/>
            <w:bottom w:val="none" w:sz="0" w:space="0" w:color="auto"/>
            <w:right w:val="none" w:sz="0" w:space="0" w:color="auto"/>
          </w:divBdr>
          <w:divsChild>
            <w:div w:id="111288206">
              <w:marLeft w:val="0"/>
              <w:marRight w:val="0"/>
              <w:marTop w:val="0"/>
              <w:marBottom w:val="0"/>
              <w:divBdr>
                <w:top w:val="none" w:sz="0" w:space="0" w:color="auto"/>
                <w:left w:val="none" w:sz="0" w:space="0" w:color="auto"/>
                <w:bottom w:val="none" w:sz="0" w:space="0" w:color="auto"/>
                <w:right w:val="none" w:sz="0" w:space="0" w:color="auto"/>
              </w:divBdr>
            </w:div>
            <w:div w:id="679626337">
              <w:marLeft w:val="0"/>
              <w:marRight w:val="0"/>
              <w:marTop w:val="0"/>
              <w:marBottom w:val="0"/>
              <w:divBdr>
                <w:top w:val="none" w:sz="0" w:space="0" w:color="auto"/>
                <w:left w:val="none" w:sz="0" w:space="0" w:color="auto"/>
                <w:bottom w:val="none" w:sz="0" w:space="0" w:color="auto"/>
                <w:right w:val="none" w:sz="0" w:space="0" w:color="auto"/>
              </w:divBdr>
            </w:div>
            <w:div w:id="1274555482">
              <w:marLeft w:val="0"/>
              <w:marRight w:val="0"/>
              <w:marTop w:val="0"/>
              <w:marBottom w:val="0"/>
              <w:divBdr>
                <w:top w:val="none" w:sz="0" w:space="0" w:color="auto"/>
                <w:left w:val="none" w:sz="0" w:space="0" w:color="auto"/>
                <w:bottom w:val="none" w:sz="0" w:space="0" w:color="auto"/>
                <w:right w:val="none" w:sz="0" w:space="0" w:color="auto"/>
              </w:divBdr>
            </w:div>
          </w:divsChild>
        </w:div>
        <w:div w:id="1002508772">
          <w:marLeft w:val="0"/>
          <w:marRight w:val="0"/>
          <w:marTop w:val="0"/>
          <w:marBottom w:val="0"/>
          <w:divBdr>
            <w:top w:val="none" w:sz="0" w:space="0" w:color="auto"/>
            <w:left w:val="none" w:sz="0" w:space="0" w:color="auto"/>
            <w:bottom w:val="none" w:sz="0" w:space="0" w:color="auto"/>
            <w:right w:val="none" w:sz="0" w:space="0" w:color="auto"/>
          </w:divBdr>
        </w:div>
        <w:div w:id="1469397303">
          <w:marLeft w:val="0"/>
          <w:marRight w:val="0"/>
          <w:marTop w:val="0"/>
          <w:marBottom w:val="0"/>
          <w:divBdr>
            <w:top w:val="none" w:sz="0" w:space="0" w:color="auto"/>
            <w:left w:val="none" w:sz="0" w:space="0" w:color="auto"/>
            <w:bottom w:val="none" w:sz="0" w:space="0" w:color="auto"/>
            <w:right w:val="none" w:sz="0" w:space="0" w:color="auto"/>
          </w:divBdr>
        </w:div>
        <w:div w:id="1650861248">
          <w:marLeft w:val="0"/>
          <w:marRight w:val="0"/>
          <w:marTop w:val="0"/>
          <w:marBottom w:val="0"/>
          <w:divBdr>
            <w:top w:val="none" w:sz="0" w:space="0" w:color="auto"/>
            <w:left w:val="none" w:sz="0" w:space="0" w:color="auto"/>
            <w:bottom w:val="none" w:sz="0" w:space="0" w:color="auto"/>
            <w:right w:val="none" w:sz="0" w:space="0" w:color="auto"/>
          </w:divBdr>
          <w:divsChild>
            <w:div w:id="1570922168">
              <w:marLeft w:val="-75"/>
              <w:marRight w:val="0"/>
              <w:marTop w:val="30"/>
              <w:marBottom w:val="30"/>
              <w:divBdr>
                <w:top w:val="none" w:sz="0" w:space="0" w:color="auto"/>
                <w:left w:val="none" w:sz="0" w:space="0" w:color="auto"/>
                <w:bottom w:val="none" w:sz="0" w:space="0" w:color="auto"/>
                <w:right w:val="none" w:sz="0" w:space="0" w:color="auto"/>
              </w:divBdr>
              <w:divsChild>
                <w:div w:id="336927171">
                  <w:marLeft w:val="0"/>
                  <w:marRight w:val="0"/>
                  <w:marTop w:val="0"/>
                  <w:marBottom w:val="0"/>
                  <w:divBdr>
                    <w:top w:val="none" w:sz="0" w:space="0" w:color="auto"/>
                    <w:left w:val="none" w:sz="0" w:space="0" w:color="auto"/>
                    <w:bottom w:val="none" w:sz="0" w:space="0" w:color="auto"/>
                    <w:right w:val="none" w:sz="0" w:space="0" w:color="auto"/>
                  </w:divBdr>
                  <w:divsChild>
                    <w:div w:id="1030105658">
                      <w:marLeft w:val="0"/>
                      <w:marRight w:val="0"/>
                      <w:marTop w:val="0"/>
                      <w:marBottom w:val="0"/>
                      <w:divBdr>
                        <w:top w:val="none" w:sz="0" w:space="0" w:color="auto"/>
                        <w:left w:val="none" w:sz="0" w:space="0" w:color="auto"/>
                        <w:bottom w:val="none" w:sz="0" w:space="0" w:color="auto"/>
                        <w:right w:val="none" w:sz="0" w:space="0" w:color="auto"/>
                      </w:divBdr>
                    </w:div>
                  </w:divsChild>
                </w:div>
                <w:div w:id="729033232">
                  <w:marLeft w:val="0"/>
                  <w:marRight w:val="0"/>
                  <w:marTop w:val="0"/>
                  <w:marBottom w:val="0"/>
                  <w:divBdr>
                    <w:top w:val="none" w:sz="0" w:space="0" w:color="auto"/>
                    <w:left w:val="none" w:sz="0" w:space="0" w:color="auto"/>
                    <w:bottom w:val="none" w:sz="0" w:space="0" w:color="auto"/>
                    <w:right w:val="none" w:sz="0" w:space="0" w:color="auto"/>
                  </w:divBdr>
                  <w:divsChild>
                    <w:div w:id="1372026676">
                      <w:marLeft w:val="0"/>
                      <w:marRight w:val="0"/>
                      <w:marTop w:val="0"/>
                      <w:marBottom w:val="0"/>
                      <w:divBdr>
                        <w:top w:val="none" w:sz="0" w:space="0" w:color="auto"/>
                        <w:left w:val="none" w:sz="0" w:space="0" w:color="auto"/>
                        <w:bottom w:val="none" w:sz="0" w:space="0" w:color="auto"/>
                        <w:right w:val="none" w:sz="0" w:space="0" w:color="auto"/>
                      </w:divBdr>
                    </w:div>
                  </w:divsChild>
                </w:div>
                <w:div w:id="978417103">
                  <w:marLeft w:val="0"/>
                  <w:marRight w:val="0"/>
                  <w:marTop w:val="0"/>
                  <w:marBottom w:val="0"/>
                  <w:divBdr>
                    <w:top w:val="none" w:sz="0" w:space="0" w:color="auto"/>
                    <w:left w:val="none" w:sz="0" w:space="0" w:color="auto"/>
                    <w:bottom w:val="none" w:sz="0" w:space="0" w:color="auto"/>
                    <w:right w:val="none" w:sz="0" w:space="0" w:color="auto"/>
                  </w:divBdr>
                  <w:divsChild>
                    <w:div w:id="1058699240">
                      <w:marLeft w:val="0"/>
                      <w:marRight w:val="0"/>
                      <w:marTop w:val="0"/>
                      <w:marBottom w:val="0"/>
                      <w:divBdr>
                        <w:top w:val="none" w:sz="0" w:space="0" w:color="auto"/>
                        <w:left w:val="none" w:sz="0" w:space="0" w:color="auto"/>
                        <w:bottom w:val="none" w:sz="0" w:space="0" w:color="auto"/>
                        <w:right w:val="none" w:sz="0" w:space="0" w:color="auto"/>
                      </w:divBdr>
                    </w:div>
                  </w:divsChild>
                </w:div>
                <w:div w:id="1932930079">
                  <w:marLeft w:val="0"/>
                  <w:marRight w:val="0"/>
                  <w:marTop w:val="0"/>
                  <w:marBottom w:val="0"/>
                  <w:divBdr>
                    <w:top w:val="none" w:sz="0" w:space="0" w:color="auto"/>
                    <w:left w:val="none" w:sz="0" w:space="0" w:color="auto"/>
                    <w:bottom w:val="none" w:sz="0" w:space="0" w:color="auto"/>
                    <w:right w:val="none" w:sz="0" w:space="0" w:color="auto"/>
                  </w:divBdr>
                  <w:divsChild>
                    <w:div w:id="694237501">
                      <w:marLeft w:val="0"/>
                      <w:marRight w:val="0"/>
                      <w:marTop w:val="0"/>
                      <w:marBottom w:val="0"/>
                      <w:divBdr>
                        <w:top w:val="none" w:sz="0" w:space="0" w:color="auto"/>
                        <w:left w:val="none" w:sz="0" w:space="0" w:color="auto"/>
                        <w:bottom w:val="none" w:sz="0" w:space="0" w:color="auto"/>
                        <w:right w:val="none" w:sz="0" w:space="0" w:color="auto"/>
                      </w:divBdr>
                    </w:div>
                  </w:divsChild>
                </w:div>
                <w:div w:id="2042507940">
                  <w:marLeft w:val="0"/>
                  <w:marRight w:val="0"/>
                  <w:marTop w:val="0"/>
                  <w:marBottom w:val="0"/>
                  <w:divBdr>
                    <w:top w:val="none" w:sz="0" w:space="0" w:color="auto"/>
                    <w:left w:val="none" w:sz="0" w:space="0" w:color="auto"/>
                    <w:bottom w:val="none" w:sz="0" w:space="0" w:color="auto"/>
                    <w:right w:val="none" w:sz="0" w:space="0" w:color="auto"/>
                  </w:divBdr>
                  <w:divsChild>
                    <w:div w:id="930239177">
                      <w:marLeft w:val="0"/>
                      <w:marRight w:val="0"/>
                      <w:marTop w:val="0"/>
                      <w:marBottom w:val="0"/>
                      <w:divBdr>
                        <w:top w:val="none" w:sz="0" w:space="0" w:color="auto"/>
                        <w:left w:val="none" w:sz="0" w:space="0" w:color="auto"/>
                        <w:bottom w:val="none" w:sz="0" w:space="0" w:color="auto"/>
                        <w:right w:val="none" w:sz="0" w:space="0" w:color="auto"/>
                      </w:divBdr>
                    </w:div>
                  </w:divsChild>
                </w:div>
                <w:div w:id="2144421311">
                  <w:marLeft w:val="0"/>
                  <w:marRight w:val="0"/>
                  <w:marTop w:val="0"/>
                  <w:marBottom w:val="0"/>
                  <w:divBdr>
                    <w:top w:val="none" w:sz="0" w:space="0" w:color="auto"/>
                    <w:left w:val="none" w:sz="0" w:space="0" w:color="auto"/>
                    <w:bottom w:val="none" w:sz="0" w:space="0" w:color="auto"/>
                    <w:right w:val="none" w:sz="0" w:space="0" w:color="auto"/>
                  </w:divBdr>
                  <w:divsChild>
                    <w:div w:id="16634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024148">
          <w:marLeft w:val="0"/>
          <w:marRight w:val="0"/>
          <w:marTop w:val="0"/>
          <w:marBottom w:val="0"/>
          <w:divBdr>
            <w:top w:val="none" w:sz="0" w:space="0" w:color="auto"/>
            <w:left w:val="none" w:sz="0" w:space="0" w:color="auto"/>
            <w:bottom w:val="none" w:sz="0" w:space="0" w:color="auto"/>
            <w:right w:val="none" w:sz="0" w:space="0" w:color="auto"/>
          </w:divBdr>
        </w:div>
      </w:divsChild>
    </w:div>
    <w:div w:id="914975698">
      <w:bodyDiv w:val="1"/>
      <w:marLeft w:val="0"/>
      <w:marRight w:val="0"/>
      <w:marTop w:val="0"/>
      <w:marBottom w:val="0"/>
      <w:divBdr>
        <w:top w:val="none" w:sz="0" w:space="0" w:color="auto"/>
        <w:left w:val="none" w:sz="0" w:space="0" w:color="auto"/>
        <w:bottom w:val="none" w:sz="0" w:space="0" w:color="auto"/>
        <w:right w:val="none" w:sz="0" w:space="0" w:color="auto"/>
      </w:divBdr>
    </w:div>
    <w:div w:id="1072510306">
      <w:bodyDiv w:val="1"/>
      <w:marLeft w:val="0"/>
      <w:marRight w:val="0"/>
      <w:marTop w:val="0"/>
      <w:marBottom w:val="0"/>
      <w:divBdr>
        <w:top w:val="none" w:sz="0" w:space="0" w:color="auto"/>
        <w:left w:val="none" w:sz="0" w:space="0" w:color="auto"/>
        <w:bottom w:val="none" w:sz="0" w:space="0" w:color="auto"/>
        <w:right w:val="none" w:sz="0" w:space="0" w:color="auto"/>
      </w:divBdr>
    </w:div>
    <w:div w:id="1447965850">
      <w:bodyDiv w:val="1"/>
      <w:marLeft w:val="0"/>
      <w:marRight w:val="0"/>
      <w:marTop w:val="0"/>
      <w:marBottom w:val="0"/>
      <w:divBdr>
        <w:top w:val="none" w:sz="0" w:space="0" w:color="auto"/>
        <w:left w:val="none" w:sz="0" w:space="0" w:color="auto"/>
        <w:bottom w:val="none" w:sz="0" w:space="0" w:color="auto"/>
        <w:right w:val="none" w:sz="0" w:space="0" w:color="auto"/>
      </w:divBdr>
      <w:divsChild>
        <w:div w:id="40710727">
          <w:marLeft w:val="0"/>
          <w:marRight w:val="0"/>
          <w:marTop w:val="0"/>
          <w:marBottom w:val="0"/>
          <w:divBdr>
            <w:top w:val="none" w:sz="0" w:space="0" w:color="auto"/>
            <w:left w:val="none" w:sz="0" w:space="0" w:color="auto"/>
            <w:bottom w:val="none" w:sz="0" w:space="0" w:color="auto"/>
            <w:right w:val="none" w:sz="0" w:space="0" w:color="auto"/>
          </w:divBdr>
        </w:div>
        <w:div w:id="169566846">
          <w:marLeft w:val="0"/>
          <w:marRight w:val="0"/>
          <w:marTop w:val="0"/>
          <w:marBottom w:val="0"/>
          <w:divBdr>
            <w:top w:val="none" w:sz="0" w:space="0" w:color="auto"/>
            <w:left w:val="none" w:sz="0" w:space="0" w:color="auto"/>
            <w:bottom w:val="none" w:sz="0" w:space="0" w:color="auto"/>
            <w:right w:val="none" w:sz="0" w:space="0" w:color="auto"/>
          </w:divBdr>
        </w:div>
        <w:div w:id="220481754">
          <w:marLeft w:val="0"/>
          <w:marRight w:val="0"/>
          <w:marTop w:val="0"/>
          <w:marBottom w:val="0"/>
          <w:divBdr>
            <w:top w:val="none" w:sz="0" w:space="0" w:color="auto"/>
            <w:left w:val="none" w:sz="0" w:space="0" w:color="auto"/>
            <w:bottom w:val="none" w:sz="0" w:space="0" w:color="auto"/>
            <w:right w:val="none" w:sz="0" w:space="0" w:color="auto"/>
          </w:divBdr>
        </w:div>
        <w:div w:id="855577407">
          <w:marLeft w:val="0"/>
          <w:marRight w:val="0"/>
          <w:marTop w:val="0"/>
          <w:marBottom w:val="0"/>
          <w:divBdr>
            <w:top w:val="none" w:sz="0" w:space="0" w:color="auto"/>
            <w:left w:val="none" w:sz="0" w:space="0" w:color="auto"/>
            <w:bottom w:val="none" w:sz="0" w:space="0" w:color="auto"/>
            <w:right w:val="none" w:sz="0" w:space="0" w:color="auto"/>
          </w:divBdr>
        </w:div>
        <w:div w:id="1455096528">
          <w:marLeft w:val="0"/>
          <w:marRight w:val="0"/>
          <w:marTop w:val="0"/>
          <w:marBottom w:val="0"/>
          <w:divBdr>
            <w:top w:val="none" w:sz="0" w:space="0" w:color="auto"/>
            <w:left w:val="none" w:sz="0" w:space="0" w:color="auto"/>
            <w:bottom w:val="none" w:sz="0" w:space="0" w:color="auto"/>
            <w:right w:val="none" w:sz="0" w:space="0" w:color="auto"/>
          </w:divBdr>
        </w:div>
        <w:div w:id="1534225849">
          <w:marLeft w:val="0"/>
          <w:marRight w:val="0"/>
          <w:marTop w:val="0"/>
          <w:marBottom w:val="0"/>
          <w:divBdr>
            <w:top w:val="none" w:sz="0" w:space="0" w:color="auto"/>
            <w:left w:val="none" w:sz="0" w:space="0" w:color="auto"/>
            <w:bottom w:val="none" w:sz="0" w:space="0" w:color="auto"/>
            <w:right w:val="none" w:sz="0" w:space="0" w:color="auto"/>
          </w:divBdr>
        </w:div>
        <w:div w:id="1638560973">
          <w:marLeft w:val="0"/>
          <w:marRight w:val="0"/>
          <w:marTop w:val="0"/>
          <w:marBottom w:val="0"/>
          <w:divBdr>
            <w:top w:val="none" w:sz="0" w:space="0" w:color="auto"/>
            <w:left w:val="none" w:sz="0" w:space="0" w:color="auto"/>
            <w:bottom w:val="none" w:sz="0" w:space="0" w:color="auto"/>
            <w:right w:val="none" w:sz="0" w:space="0" w:color="auto"/>
          </w:divBdr>
        </w:div>
        <w:div w:id="2014725844">
          <w:marLeft w:val="0"/>
          <w:marRight w:val="0"/>
          <w:marTop w:val="0"/>
          <w:marBottom w:val="0"/>
          <w:divBdr>
            <w:top w:val="none" w:sz="0" w:space="0" w:color="auto"/>
            <w:left w:val="none" w:sz="0" w:space="0" w:color="auto"/>
            <w:bottom w:val="none" w:sz="0" w:space="0" w:color="auto"/>
            <w:right w:val="none" w:sz="0" w:space="0" w:color="auto"/>
          </w:divBdr>
        </w:div>
        <w:div w:id="2050832582">
          <w:marLeft w:val="0"/>
          <w:marRight w:val="0"/>
          <w:marTop w:val="0"/>
          <w:marBottom w:val="0"/>
          <w:divBdr>
            <w:top w:val="none" w:sz="0" w:space="0" w:color="auto"/>
            <w:left w:val="none" w:sz="0" w:space="0" w:color="auto"/>
            <w:bottom w:val="none" w:sz="0" w:space="0" w:color="auto"/>
            <w:right w:val="none" w:sz="0" w:space="0" w:color="auto"/>
          </w:divBdr>
        </w:div>
      </w:divsChild>
    </w:div>
    <w:div w:id="1752727356">
      <w:bodyDiv w:val="1"/>
      <w:marLeft w:val="0"/>
      <w:marRight w:val="0"/>
      <w:marTop w:val="0"/>
      <w:marBottom w:val="0"/>
      <w:divBdr>
        <w:top w:val="none" w:sz="0" w:space="0" w:color="auto"/>
        <w:left w:val="none" w:sz="0" w:space="0" w:color="auto"/>
        <w:bottom w:val="none" w:sz="0" w:space="0" w:color="auto"/>
        <w:right w:val="none" w:sz="0" w:space="0" w:color="auto"/>
      </w:divBdr>
      <w:divsChild>
        <w:div w:id="73628746">
          <w:marLeft w:val="0"/>
          <w:marRight w:val="0"/>
          <w:marTop w:val="0"/>
          <w:marBottom w:val="0"/>
          <w:divBdr>
            <w:top w:val="none" w:sz="0" w:space="0" w:color="auto"/>
            <w:left w:val="none" w:sz="0" w:space="0" w:color="auto"/>
            <w:bottom w:val="none" w:sz="0" w:space="0" w:color="auto"/>
            <w:right w:val="none" w:sz="0" w:space="0" w:color="auto"/>
          </w:divBdr>
        </w:div>
        <w:div w:id="380638690">
          <w:marLeft w:val="0"/>
          <w:marRight w:val="0"/>
          <w:marTop w:val="0"/>
          <w:marBottom w:val="0"/>
          <w:divBdr>
            <w:top w:val="none" w:sz="0" w:space="0" w:color="auto"/>
            <w:left w:val="none" w:sz="0" w:space="0" w:color="auto"/>
            <w:bottom w:val="none" w:sz="0" w:space="0" w:color="auto"/>
            <w:right w:val="none" w:sz="0" w:space="0" w:color="auto"/>
          </w:divBdr>
          <w:divsChild>
            <w:div w:id="42869705">
              <w:marLeft w:val="0"/>
              <w:marRight w:val="0"/>
              <w:marTop w:val="0"/>
              <w:marBottom w:val="0"/>
              <w:divBdr>
                <w:top w:val="none" w:sz="0" w:space="0" w:color="auto"/>
                <w:left w:val="none" w:sz="0" w:space="0" w:color="auto"/>
                <w:bottom w:val="none" w:sz="0" w:space="0" w:color="auto"/>
                <w:right w:val="none" w:sz="0" w:space="0" w:color="auto"/>
              </w:divBdr>
            </w:div>
            <w:div w:id="1120876988">
              <w:marLeft w:val="0"/>
              <w:marRight w:val="0"/>
              <w:marTop w:val="0"/>
              <w:marBottom w:val="0"/>
              <w:divBdr>
                <w:top w:val="none" w:sz="0" w:space="0" w:color="auto"/>
                <w:left w:val="none" w:sz="0" w:space="0" w:color="auto"/>
                <w:bottom w:val="none" w:sz="0" w:space="0" w:color="auto"/>
                <w:right w:val="none" w:sz="0" w:space="0" w:color="auto"/>
              </w:divBdr>
            </w:div>
            <w:div w:id="2015767485">
              <w:marLeft w:val="0"/>
              <w:marRight w:val="0"/>
              <w:marTop w:val="0"/>
              <w:marBottom w:val="0"/>
              <w:divBdr>
                <w:top w:val="none" w:sz="0" w:space="0" w:color="auto"/>
                <w:left w:val="none" w:sz="0" w:space="0" w:color="auto"/>
                <w:bottom w:val="none" w:sz="0" w:space="0" w:color="auto"/>
                <w:right w:val="none" w:sz="0" w:space="0" w:color="auto"/>
              </w:divBdr>
            </w:div>
          </w:divsChild>
        </w:div>
        <w:div w:id="429473643">
          <w:marLeft w:val="0"/>
          <w:marRight w:val="0"/>
          <w:marTop w:val="0"/>
          <w:marBottom w:val="0"/>
          <w:divBdr>
            <w:top w:val="none" w:sz="0" w:space="0" w:color="auto"/>
            <w:left w:val="none" w:sz="0" w:space="0" w:color="auto"/>
            <w:bottom w:val="none" w:sz="0" w:space="0" w:color="auto"/>
            <w:right w:val="none" w:sz="0" w:space="0" w:color="auto"/>
          </w:divBdr>
          <w:divsChild>
            <w:div w:id="744301678">
              <w:marLeft w:val="0"/>
              <w:marRight w:val="0"/>
              <w:marTop w:val="0"/>
              <w:marBottom w:val="0"/>
              <w:divBdr>
                <w:top w:val="none" w:sz="0" w:space="0" w:color="auto"/>
                <w:left w:val="none" w:sz="0" w:space="0" w:color="auto"/>
                <w:bottom w:val="none" w:sz="0" w:space="0" w:color="auto"/>
                <w:right w:val="none" w:sz="0" w:space="0" w:color="auto"/>
              </w:divBdr>
            </w:div>
            <w:div w:id="864055586">
              <w:marLeft w:val="0"/>
              <w:marRight w:val="0"/>
              <w:marTop w:val="0"/>
              <w:marBottom w:val="0"/>
              <w:divBdr>
                <w:top w:val="none" w:sz="0" w:space="0" w:color="auto"/>
                <w:left w:val="none" w:sz="0" w:space="0" w:color="auto"/>
                <w:bottom w:val="none" w:sz="0" w:space="0" w:color="auto"/>
                <w:right w:val="none" w:sz="0" w:space="0" w:color="auto"/>
              </w:divBdr>
            </w:div>
          </w:divsChild>
        </w:div>
        <w:div w:id="484779747">
          <w:marLeft w:val="0"/>
          <w:marRight w:val="0"/>
          <w:marTop w:val="0"/>
          <w:marBottom w:val="0"/>
          <w:divBdr>
            <w:top w:val="none" w:sz="0" w:space="0" w:color="auto"/>
            <w:left w:val="none" w:sz="0" w:space="0" w:color="auto"/>
            <w:bottom w:val="none" w:sz="0" w:space="0" w:color="auto"/>
            <w:right w:val="none" w:sz="0" w:space="0" w:color="auto"/>
          </w:divBdr>
        </w:div>
        <w:div w:id="567689685">
          <w:marLeft w:val="0"/>
          <w:marRight w:val="0"/>
          <w:marTop w:val="0"/>
          <w:marBottom w:val="0"/>
          <w:divBdr>
            <w:top w:val="none" w:sz="0" w:space="0" w:color="auto"/>
            <w:left w:val="none" w:sz="0" w:space="0" w:color="auto"/>
            <w:bottom w:val="none" w:sz="0" w:space="0" w:color="auto"/>
            <w:right w:val="none" w:sz="0" w:space="0" w:color="auto"/>
          </w:divBdr>
          <w:divsChild>
            <w:div w:id="1141852473">
              <w:marLeft w:val="-75"/>
              <w:marRight w:val="0"/>
              <w:marTop w:val="30"/>
              <w:marBottom w:val="30"/>
              <w:divBdr>
                <w:top w:val="none" w:sz="0" w:space="0" w:color="auto"/>
                <w:left w:val="none" w:sz="0" w:space="0" w:color="auto"/>
                <w:bottom w:val="none" w:sz="0" w:space="0" w:color="auto"/>
                <w:right w:val="none" w:sz="0" w:space="0" w:color="auto"/>
              </w:divBdr>
              <w:divsChild>
                <w:div w:id="192302284">
                  <w:marLeft w:val="0"/>
                  <w:marRight w:val="0"/>
                  <w:marTop w:val="0"/>
                  <w:marBottom w:val="0"/>
                  <w:divBdr>
                    <w:top w:val="none" w:sz="0" w:space="0" w:color="auto"/>
                    <w:left w:val="none" w:sz="0" w:space="0" w:color="auto"/>
                    <w:bottom w:val="none" w:sz="0" w:space="0" w:color="auto"/>
                    <w:right w:val="none" w:sz="0" w:space="0" w:color="auto"/>
                  </w:divBdr>
                  <w:divsChild>
                    <w:div w:id="814300655">
                      <w:marLeft w:val="0"/>
                      <w:marRight w:val="0"/>
                      <w:marTop w:val="0"/>
                      <w:marBottom w:val="0"/>
                      <w:divBdr>
                        <w:top w:val="none" w:sz="0" w:space="0" w:color="auto"/>
                        <w:left w:val="none" w:sz="0" w:space="0" w:color="auto"/>
                        <w:bottom w:val="none" w:sz="0" w:space="0" w:color="auto"/>
                        <w:right w:val="none" w:sz="0" w:space="0" w:color="auto"/>
                      </w:divBdr>
                    </w:div>
                  </w:divsChild>
                </w:div>
                <w:div w:id="317541696">
                  <w:marLeft w:val="0"/>
                  <w:marRight w:val="0"/>
                  <w:marTop w:val="0"/>
                  <w:marBottom w:val="0"/>
                  <w:divBdr>
                    <w:top w:val="none" w:sz="0" w:space="0" w:color="auto"/>
                    <w:left w:val="none" w:sz="0" w:space="0" w:color="auto"/>
                    <w:bottom w:val="none" w:sz="0" w:space="0" w:color="auto"/>
                    <w:right w:val="none" w:sz="0" w:space="0" w:color="auto"/>
                  </w:divBdr>
                  <w:divsChild>
                    <w:div w:id="516505695">
                      <w:marLeft w:val="0"/>
                      <w:marRight w:val="0"/>
                      <w:marTop w:val="0"/>
                      <w:marBottom w:val="0"/>
                      <w:divBdr>
                        <w:top w:val="none" w:sz="0" w:space="0" w:color="auto"/>
                        <w:left w:val="none" w:sz="0" w:space="0" w:color="auto"/>
                        <w:bottom w:val="none" w:sz="0" w:space="0" w:color="auto"/>
                        <w:right w:val="none" w:sz="0" w:space="0" w:color="auto"/>
                      </w:divBdr>
                    </w:div>
                  </w:divsChild>
                </w:div>
                <w:div w:id="463230553">
                  <w:marLeft w:val="0"/>
                  <w:marRight w:val="0"/>
                  <w:marTop w:val="0"/>
                  <w:marBottom w:val="0"/>
                  <w:divBdr>
                    <w:top w:val="none" w:sz="0" w:space="0" w:color="auto"/>
                    <w:left w:val="none" w:sz="0" w:space="0" w:color="auto"/>
                    <w:bottom w:val="none" w:sz="0" w:space="0" w:color="auto"/>
                    <w:right w:val="none" w:sz="0" w:space="0" w:color="auto"/>
                  </w:divBdr>
                  <w:divsChild>
                    <w:div w:id="1162044861">
                      <w:marLeft w:val="0"/>
                      <w:marRight w:val="0"/>
                      <w:marTop w:val="0"/>
                      <w:marBottom w:val="0"/>
                      <w:divBdr>
                        <w:top w:val="none" w:sz="0" w:space="0" w:color="auto"/>
                        <w:left w:val="none" w:sz="0" w:space="0" w:color="auto"/>
                        <w:bottom w:val="none" w:sz="0" w:space="0" w:color="auto"/>
                        <w:right w:val="none" w:sz="0" w:space="0" w:color="auto"/>
                      </w:divBdr>
                    </w:div>
                  </w:divsChild>
                </w:div>
                <w:div w:id="748965841">
                  <w:marLeft w:val="0"/>
                  <w:marRight w:val="0"/>
                  <w:marTop w:val="0"/>
                  <w:marBottom w:val="0"/>
                  <w:divBdr>
                    <w:top w:val="none" w:sz="0" w:space="0" w:color="auto"/>
                    <w:left w:val="none" w:sz="0" w:space="0" w:color="auto"/>
                    <w:bottom w:val="none" w:sz="0" w:space="0" w:color="auto"/>
                    <w:right w:val="none" w:sz="0" w:space="0" w:color="auto"/>
                  </w:divBdr>
                  <w:divsChild>
                    <w:div w:id="2087413268">
                      <w:marLeft w:val="0"/>
                      <w:marRight w:val="0"/>
                      <w:marTop w:val="0"/>
                      <w:marBottom w:val="0"/>
                      <w:divBdr>
                        <w:top w:val="none" w:sz="0" w:space="0" w:color="auto"/>
                        <w:left w:val="none" w:sz="0" w:space="0" w:color="auto"/>
                        <w:bottom w:val="none" w:sz="0" w:space="0" w:color="auto"/>
                        <w:right w:val="none" w:sz="0" w:space="0" w:color="auto"/>
                      </w:divBdr>
                    </w:div>
                  </w:divsChild>
                </w:div>
                <w:div w:id="1639799267">
                  <w:marLeft w:val="0"/>
                  <w:marRight w:val="0"/>
                  <w:marTop w:val="0"/>
                  <w:marBottom w:val="0"/>
                  <w:divBdr>
                    <w:top w:val="none" w:sz="0" w:space="0" w:color="auto"/>
                    <w:left w:val="none" w:sz="0" w:space="0" w:color="auto"/>
                    <w:bottom w:val="none" w:sz="0" w:space="0" w:color="auto"/>
                    <w:right w:val="none" w:sz="0" w:space="0" w:color="auto"/>
                  </w:divBdr>
                  <w:divsChild>
                    <w:div w:id="1283419196">
                      <w:marLeft w:val="0"/>
                      <w:marRight w:val="0"/>
                      <w:marTop w:val="0"/>
                      <w:marBottom w:val="0"/>
                      <w:divBdr>
                        <w:top w:val="none" w:sz="0" w:space="0" w:color="auto"/>
                        <w:left w:val="none" w:sz="0" w:space="0" w:color="auto"/>
                        <w:bottom w:val="none" w:sz="0" w:space="0" w:color="auto"/>
                        <w:right w:val="none" w:sz="0" w:space="0" w:color="auto"/>
                      </w:divBdr>
                    </w:div>
                  </w:divsChild>
                </w:div>
                <w:div w:id="1711997707">
                  <w:marLeft w:val="0"/>
                  <w:marRight w:val="0"/>
                  <w:marTop w:val="0"/>
                  <w:marBottom w:val="0"/>
                  <w:divBdr>
                    <w:top w:val="none" w:sz="0" w:space="0" w:color="auto"/>
                    <w:left w:val="none" w:sz="0" w:space="0" w:color="auto"/>
                    <w:bottom w:val="none" w:sz="0" w:space="0" w:color="auto"/>
                    <w:right w:val="none" w:sz="0" w:space="0" w:color="auto"/>
                  </w:divBdr>
                  <w:divsChild>
                    <w:div w:id="88417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501902">
          <w:marLeft w:val="0"/>
          <w:marRight w:val="0"/>
          <w:marTop w:val="0"/>
          <w:marBottom w:val="0"/>
          <w:divBdr>
            <w:top w:val="none" w:sz="0" w:space="0" w:color="auto"/>
            <w:left w:val="none" w:sz="0" w:space="0" w:color="auto"/>
            <w:bottom w:val="none" w:sz="0" w:space="0" w:color="auto"/>
            <w:right w:val="none" w:sz="0" w:space="0" w:color="auto"/>
          </w:divBdr>
        </w:div>
        <w:div w:id="1463571659">
          <w:marLeft w:val="0"/>
          <w:marRight w:val="0"/>
          <w:marTop w:val="0"/>
          <w:marBottom w:val="0"/>
          <w:divBdr>
            <w:top w:val="none" w:sz="0" w:space="0" w:color="auto"/>
            <w:left w:val="none" w:sz="0" w:space="0" w:color="auto"/>
            <w:bottom w:val="none" w:sz="0" w:space="0" w:color="auto"/>
            <w:right w:val="none" w:sz="0" w:space="0" w:color="auto"/>
          </w:divBdr>
        </w:div>
      </w:divsChild>
    </w:div>
    <w:div w:id="1850832398">
      <w:bodyDiv w:val="1"/>
      <w:marLeft w:val="0"/>
      <w:marRight w:val="0"/>
      <w:marTop w:val="0"/>
      <w:marBottom w:val="0"/>
      <w:divBdr>
        <w:top w:val="none" w:sz="0" w:space="0" w:color="auto"/>
        <w:left w:val="none" w:sz="0" w:space="0" w:color="auto"/>
        <w:bottom w:val="none" w:sz="0" w:space="0" w:color="auto"/>
        <w:right w:val="none" w:sz="0" w:space="0" w:color="auto"/>
      </w:divBdr>
    </w:div>
    <w:div w:id="1911886237">
      <w:bodyDiv w:val="1"/>
      <w:marLeft w:val="0"/>
      <w:marRight w:val="0"/>
      <w:marTop w:val="0"/>
      <w:marBottom w:val="0"/>
      <w:divBdr>
        <w:top w:val="none" w:sz="0" w:space="0" w:color="auto"/>
        <w:left w:val="none" w:sz="0" w:space="0" w:color="auto"/>
        <w:bottom w:val="none" w:sz="0" w:space="0" w:color="auto"/>
        <w:right w:val="none" w:sz="0" w:space="0" w:color="auto"/>
      </w:divBdr>
    </w:div>
    <w:div w:id="2138254436">
      <w:bodyDiv w:val="1"/>
      <w:marLeft w:val="0"/>
      <w:marRight w:val="0"/>
      <w:marTop w:val="0"/>
      <w:marBottom w:val="0"/>
      <w:divBdr>
        <w:top w:val="none" w:sz="0" w:space="0" w:color="auto"/>
        <w:left w:val="none" w:sz="0" w:space="0" w:color="auto"/>
        <w:bottom w:val="none" w:sz="0" w:space="0" w:color="auto"/>
        <w:right w:val="none" w:sz="0" w:space="0" w:color="auto"/>
      </w:divBdr>
      <w:divsChild>
        <w:div w:id="184102055">
          <w:marLeft w:val="0"/>
          <w:marRight w:val="0"/>
          <w:marTop w:val="0"/>
          <w:marBottom w:val="0"/>
          <w:divBdr>
            <w:top w:val="none" w:sz="0" w:space="0" w:color="auto"/>
            <w:left w:val="none" w:sz="0" w:space="0" w:color="auto"/>
            <w:bottom w:val="none" w:sz="0" w:space="0" w:color="auto"/>
            <w:right w:val="none" w:sz="0" w:space="0" w:color="auto"/>
          </w:divBdr>
          <w:divsChild>
            <w:div w:id="1162504206">
              <w:marLeft w:val="0"/>
              <w:marRight w:val="0"/>
              <w:marTop w:val="0"/>
              <w:marBottom w:val="0"/>
              <w:divBdr>
                <w:top w:val="none" w:sz="0" w:space="0" w:color="auto"/>
                <w:left w:val="none" w:sz="0" w:space="0" w:color="auto"/>
                <w:bottom w:val="none" w:sz="0" w:space="0" w:color="auto"/>
                <w:right w:val="none" w:sz="0" w:space="0" w:color="auto"/>
              </w:divBdr>
            </w:div>
            <w:div w:id="1626428085">
              <w:marLeft w:val="0"/>
              <w:marRight w:val="0"/>
              <w:marTop w:val="0"/>
              <w:marBottom w:val="0"/>
              <w:divBdr>
                <w:top w:val="none" w:sz="0" w:space="0" w:color="auto"/>
                <w:left w:val="none" w:sz="0" w:space="0" w:color="auto"/>
                <w:bottom w:val="none" w:sz="0" w:space="0" w:color="auto"/>
                <w:right w:val="none" w:sz="0" w:space="0" w:color="auto"/>
              </w:divBdr>
            </w:div>
            <w:div w:id="1988315277">
              <w:marLeft w:val="0"/>
              <w:marRight w:val="0"/>
              <w:marTop w:val="0"/>
              <w:marBottom w:val="0"/>
              <w:divBdr>
                <w:top w:val="none" w:sz="0" w:space="0" w:color="auto"/>
                <w:left w:val="none" w:sz="0" w:space="0" w:color="auto"/>
                <w:bottom w:val="none" w:sz="0" w:space="0" w:color="auto"/>
                <w:right w:val="none" w:sz="0" w:space="0" w:color="auto"/>
              </w:divBdr>
            </w:div>
          </w:divsChild>
        </w:div>
        <w:div w:id="586964508">
          <w:marLeft w:val="0"/>
          <w:marRight w:val="0"/>
          <w:marTop w:val="0"/>
          <w:marBottom w:val="0"/>
          <w:divBdr>
            <w:top w:val="none" w:sz="0" w:space="0" w:color="auto"/>
            <w:left w:val="none" w:sz="0" w:space="0" w:color="auto"/>
            <w:bottom w:val="none" w:sz="0" w:space="0" w:color="auto"/>
            <w:right w:val="none" w:sz="0" w:space="0" w:color="auto"/>
          </w:divBdr>
        </w:div>
        <w:div w:id="718280260">
          <w:marLeft w:val="0"/>
          <w:marRight w:val="0"/>
          <w:marTop w:val="0"/>
          <w:marBottom w:val="0"/>
          <w:divBdr>
            <w:top w:val="none" w:sz="0" w:space="0" w:color="auto"/>
            <w:left w:val="none" w:sz="0" w:space="0" w:color="auto"/>
            <w:bottom w:val="none" w:sz="0" w:space="0" w:color="auto"/>
            <w:right w:val="none" w:sz="0" w:space="0" w:color="auto"/>
          </w:divBdr>
        </w:div>
        <w:div w:id="940642786">
          <w:marLeft w:val="0"/>
          <w:marRight w:val="0"/>
          <w:marTop w:val="0"/>
          <w:marBottom w:val="0"/>
          <w:divBdr>
            <w:top w:val="none" w:sz="0" w:space="0" w:color="auto"/>
            <w:left w:val="none" w:sz="0" w:space="0" w:color="auto"/>
            <w:bottom w:val="none" w:sz="0" w:space="0" w:color="auto"/>
            <w:right w:val="none" w:sz="0" w:space="0" w:color="auto"/>
          </w:divBdr>
          <w:divsChild>
            <w:div w:id="105975370">
              <w:marLeft w:val="0"/>
              <w:marRight w:val="0"/>
              <w:marTop w:val="0"/>
              <w:marBottom w:val="0"/>
              <w:divBdr>
                <w:top w:val="none" w:sz="0" w:space="0" w:color="auto"/>
                <w:left w:val="none" w:sz="0" w:space="0" w:color="auto"/>
                <w:bottom w:val="none" w:sz="0" w:space="0" w:color="auto"/>
                <w:right w:val="none" w:sz="0" w:space="0" w:color="auto"/>
              </w:divBdr>
            </w:div>
            <w:div w:id="1081638654">
              <w:marLeft w:val="0"/>
              <w:marRight w:val="0"/>
              <w:marTop w:val="0"/>
              <w:marBottom w:val="0"/>
              <w:divBdr>
                <w:top w:val="none" w:sz="0" w:space="0" w:color="auto"/>
                <w:left w:val="none" w:sz="0" w:space="0" w:color="auto"/>
                <w:bottom w:val="none" w:sz="0" w:space="0" w:color="auto"/>
                <w:right w:val="none" w:sz="0" w:space="0" w:color="auto"/>
              </w:divBdr>
            </w:div>
          </w:divsChild>
        </w:div>
        <w:div w:id="1599828237">
          <w:marLeft w:val="0"/>
          <w:marRight w:val="0"/>
          <w:marTop w:val="0"/>
          <w:marBottom w:val="0"/>
          <w:divBdr>
            <w:top w:val="none" w:sz="0" w:space="0" w:color="auto"/>
            <w:left w:val="none" w:sz="0" w:space="0" w:color="auto"/>
            <w:bottom w:val="none" w:sz="0" w:space="0" w:color="auto"/>
            <w:right w:val="none" w:sz="0" w:space="0" w:color="auto"/>
          </w:divBdr>
        </w:div>
        <w:div w:id="1787892540">
          <w:marLeft w:val="0"/>
          <w:marRight w:val="0"/>
          <w:marTop w:val="0"/>
          <w:marBottom w:val="0"/>
          <w:divBdr>
            <w:top w:val="none" w:sz="0" w:space="0" w:color="auto"/>
            <w:left w:val="none" w:sz="0" w:space="0" w:color="auto"/>
            <w:bottom w:val="none" w:sz="0" w:space="0" w:color="auto"/>
            <w:right w:val="none" w:sz="0" w:space="0" w:color="auto"/>
          </w:divBdr>
          <w:divsChild>
            <w:div w:id="943422062">
              <w:marLeft w:val="0"/>
              <w:marRight w:val="0"/>
              <w:marTop w:val="0"/>
              <w:marBottom w:val="0"/>
              <w:divBdr>
                <w:top w:val="none" w:sz="0" w:space="0" w:color="auto"/>
                <w:left w:val="none" w:sz="0" w:space="0" w:color="auto"/>
                <w:bottom w:val="none" w:sz="0" w:space="0" w:color="auto"/>
                <w:right w:val="none" w:sz="0" w:space="0" w:color="auto"/>
              </w:divBdr>
            </w:div>
          </w:divsChild>
        </w:div>
        <w:div w:id="1857963708">
          <w:marLeft w:val="0"/>
          <w:marRight w:val="0"/>
          <w:marTop w:val="0"/>
          <w:marBottom w:val="0"/>
          <w:divBdr>
            <w:top w:val="none" w:sz="0" w:space="0" w:color="auto"/>
            <w:left w:val="none" w:sz="0" w:space="0" w:color="auto"/>
            <w:bottom w:val="none" w:sz="0" w:space="0" w:color="auto"/>
            <w:right w:val="none" w:sz="0" w:space="0" w:color="auto"/>
          </w:divBdr>
        </w:div>
      </w:divsChild>
    </w:div>
    <w:div w:id="214546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scr.org.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firstport.org.uk/funding/social-innovation-challenge/" TargetMode="External"/><Relationship Id="rId17" Type="http://schemas.openxmlformats.org/officeDocument/2006/relationships/hyperlink" Target="mailto:info@firstport.org.uk" TargetMode="External"/><Relationship Id="rId2" Type="http://schemas.openxmlformats.org/officeDocument/2006/relationships/customXml" Target="../customXml/item2.xml"/><Relationship Id="rId16" Type="http://schemas.openxmlformats.org/officeDocument/2006/relationships/hyperlink" Target="https://www.firstport.org.uk/business-suppor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firstport.org.uk"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mutuals.fca.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ta.companieshouse.gov.u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SIC 23">
      <a:dk1>
        <a:sysClr val="windowText" lastClr="000000"/>
      </a:dk1>
      <a:lt1>
        <a:sysClr val="window" lastClr="FFFFFF"/>
      </a:lt1>
      <a:dk2>
        <a:srgbClr val="44546A"/>
      </a:dk2>
      <a:lt2>
        <a:srgbClr val="E7E6E6"/>
      </a:lt2>
      <a:accent1>
        <a:srgbClr val="091B2C"/>
      </a:accent1>
      <a:accent2>
        <a:srgbClr val="E9432F"/>
      </a:accent2>
      <a:accent3>
        <a:srgbClr val="FAD71F"/>
      </a:accent3>
      <a:accent4>
        <a:srgbClr val="EC612C"/>
      </a:accent4>
      <a:accent5>
        <a:srgbClr val="E74894"/>
      </a:accent5>
      <a:accent6>
        <a:srgbClr val="AEABAB"/>
      </a:accent6>
      <a:hlink>
        <a:srgbClr val="6ABC81"/>
      </a:hlink>
      <a:folHlink>
        <a:srgbClr val="091B2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39469F59051147BED4137C51056CDE" ma:contentTypeVersion="21" ma:contentTypeDescription="Create a new document." ma:contentTypeScope="" ma:versionID="6aa66e1be44f05e69790ad63c167daf2">
  <xsd:schema xmlns:xsd="http://www.w3.org/2001/XMLSchema" xmlns:xs="http://www.w3.org/2001/XMLSchema" xmlns:p="http://schemas.microsoft.com/office/2006/metadata/properties" xmlns:ns2="5c461119-7304-494b-9a3c-8190f2ea7e47" xmlns:ns3="a0b13389-b9e7-4b1e-8e3c-c03beaa053c7" targetNamespace="http://schemas.microsoft.com/office/2006/metadata/properties" ma:root="true" ma:fieldsID="5656f7cd7786c6871fdf1ae0994ad191" ns2:_="" ns3:_="">
    <xsd:import namespace="5c461119-7304-494b-9a3c-8190f2ea7e47"/>
    <xsd:import namespace="a0b13389-b9e7-4b1e-8e3c-c03beaa053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61119-7304-494b-9a3c-8190f2ea7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389cc46-520e-4b03-aaba-326f69840e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b13389-b9e7-4b1e-8e3c-c03beaa053c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b2cf931-e87a-444d-93ba-e35f75d6a904}" ma:internalName="TaxCatchAll" ma:showField="CatchAllData" ma:web="a0b13389-b9e7-4b1e-8e3c-c03beaa05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b13389-b9e7-4b1e-8e3c-c03beaa053c7" xsi:nil="true"/>
    <lcf76f155ced4ddcb4097134ff3c332f xmlns="5c461119-7304-494b-9a3c-8190f2ea7e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D46C71-3E7F-4804-B125-B33F9B687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61119-7304-494b-9a3c-8190f2ea7e47"/>
    <ds:schemaRef ds:uri="a0b13389-b9e7-4b1e-8e3c-c03beaa05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7B3A7A-B278-4F06-B9C8-AABDAE81A812}">
  <ds:schemaRefs>
    <ds:schemaRef ds:uri="http://schemas.openxmlformats.org/officeDocument/2006/bibliography"/>
  </ds:schemaRefs>
</ds:datastoreItem>
</file>

<file path=customXml/itemProps3.xml><?xml version="1.0" encoding="utf-8"?>
<ds:datastoreItem xmlns:ds="http://schemas.openxmlformats.org/officeDocument/2006/customXml" ds:itemID="{CA93D638-FA1B-4E9C-A4DC-6B480DBD7190}">
  <ds:schemaRefs>
    <ds:schemaRef ds:uri="http://schemas.microsoft.com/sharepoint/v3/contenttype/forms"/>
  </ds:schemaRefs>
</ds:datastoreItem>
</file>

<file path=customXml/itemProps4.xml><?xml version="1.0" encoding="utf-8"?>
<ds:datastoreItem xmlns:ds="http://schemas.openxmlformats.org/officeDocument/2006/customXml" ds:itemID="{2BF92148-1632-4473-BB46-8C1A42807E2C}">
  <ds:schemaRefs>
    <ds:schemaRef ds:uri="http://schemas.microsoft.com/office/2006/metadata/properties"/>
    <ds:schemaRef ds:uri="http://schemas.microsoft.com/office/infopath/2007/PartnerControls"/>
    <ds:schemaRef ds:uri="a0b13389-b9e7-4b1e-8e3c-c03beaa053c7"/>
    <ds:schemaRef ds:uri="5c461119-7304-494b-9a3c-8190f2ea7e4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1826</Words>
  <Characters>10411</Characters>
  <Application>Microsoft Office Word</Application>
  <DocSecurity>4</DocSecurity>
  <Lines>86</Lines>
  <Paragraphs>24</Paragraphs>
  <ScaleCrop>false</ScaleCrop>
  <Company/>
  <LinksUpToDate>false</LinksUpToDate>
  <CharactersWithSpaces>12213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Banks</dc:creator>
  <cp:keywords/>
  <dc:description/>
  <cp:lastModifiedBy>Maria Ashley</cp:lastModifiedBy>
  <cp:revision>439</cp:revision>
  <cp:lastPrinted>2024-06-09T02:24:00Z</cp:lastPrinted>
  <dcterms:created xsi:type="dcterms:W3CDTF">2020-07-16T14:55:00Z</dcterms:created>
  <dcterms:modified xsi:type="dcterms:W3CDTF">2026-07-20T10:12:00Z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0x010100C939469F59051147BED4137C51056CDE</vt:lpwstr>
  </property>
  <property fmtid="{D5CDD505-2E9C-101B-9397-08002B2CF9AE}" pid="3" name="MediaServiceImageTags">
    <vt:lpwstr/>
  </property>
  <property fmtid="{D5CDD505-2E9C-101B-9397-08002B2CF9AE}" pid="4" name="GrammarlyDocumentId">
    <vt:lpwstr>3c7c62de-fb94-46ec-8544-1c85b7ff40bb</vt:lpwstr>
  </property>
</Properties>
</file>